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ro921n10qyle" w:id="0"/>
      <w:bookmarkEnd w:id="0"/>
      <w:r w:rsidDel="00000000" w:rsidR="00000000" w:rsidRPr="00000000">
        <w:rPr>
          <w:rtl w:val="0"/>
        </w:rPr>
        <w:t xml:space="preserve">Evergreen vs Trend Product List Builder</w:t>
      </w:r>
    </w:p>
    <w:p w:rsidR="00000000" w:rsidDel="00000000" w:rsidP="00000000" w:rsidRDefault="00000000" w:rsidRPr="00000000" w14:paraId="00000002">
      <w:pPr>
        <w:spacing w:after="240" w:before="240" w:lineRule="auto"/>
        <w:rPr>
          <w:b w:val="1"/>
          <w:i w:val="1"/>
        </w:rPr>
      </w:pPr>
      <w:r w:rsidDel="00000000" w:rsidR="00000000" w:rsidRPr="00000000">
        <w:rPr>
          <w:b w:val="1"/>
          <w:i w:val="1"/>
          <w:rtl w:val="0"/>
        </w:rPr>
        <w:t xml:space="preserve">A guided worksheet to help readers balance products that sell over time vs. hot offers they can test quickly.</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pPr>
      <w:bookmarkStart w:colFirst="0" w:colLast="0" w:name="_x4tl8wekddrn" w:id="1"/>
      <w:bookmarkEnd w:id="1"/>
      <w:r w:rsidDel="00000000" w:rsidR="00000000" w:rsidRPr="00000000">
        <w:rPr>
          <w:rtl w:val="0"/>
        </w:rPr>
        <w:t xml:space="preserve">Why This Matters</w:t>
      </w:r>
    </w:p>
    <w:p w:rsidR="00000000" w:rsidDel="00000000" w:rsidP="00000000" w:rsidRDefault="00000000" w:rsidRPr="00000000" w14:paraId="00000016">
      <w:pPr>
        <w:spacing w:after="240" w:before="240" w:lineRule="auto"/>
        <w:rPr/>
      </w:pPr>
      <w:r w:rsidDel="00000000" w:rsidR="00000000" w:rsidRPr="00000000">
        <w:rPr>
          <w:b w:val="1"/>
          <w:rtl w:val="0"/>
        </w:rPr>
        <w:t xml:space="preserve">Think of this guide like a flashlight.</w:t>
        <w:br w:type="textWrapping"/>
      </w:r>
      <w:r w:rsidDel="00000000" w:rsidR="00000000" w:rsidRPr="00000000">
        <w:rPr>
          <w:rtl w:val="0"/>
        </w:rPr>
        <w:t xml:space="preserve">You’re about to walk into the world of selling things online—digital things, like eBooks or cool templates or fun checklists. Some of those things will last forever. Others? They’ll fade out fast, like that trend from last month no one talks about anymore.</w:t>
      </w:r>
    </w:p>
    <w:p w:rsidR="00000000" w:rsidDel="00000000" w:rsidP="00000000" w:rsidRDefault="00000000" w:rsidRPr="00000000" w14:paraId="00000017">
      <w:pPr>
        <w:spacing w:after="240" w:before="240" w:lineRule="auto"/>
        <w:rPr>
          <w:b w:val="1"/>
        </w:rPr>
      </w:pPr>
      <w:r w:rsidDel="00000000" w:rsidR="00000000" w:rsidRPr="00000000">
        <w:rPr>
          <w:rtl w:val="0"/>
        </w:rPr>
        <w:t xml:space="preserve">Here’s the thing:</w:t>
        <w:br w:type="textWrapping"/>
        <w:t xml:space="preserve">If you only chase trends, you’ll always be running.</w:t>
        <w:br w:type="textWrapping"/>
        <w:t xml:space="preserve">If you only stick with safe stuff, you might miss out on fun wins.</w:t>
        <w:br w:type="textWrapping"/>
        <w:t xml:space="preserve">Smart creators use </w:t>
      </w:r>
      <w:r w:rsidDel="00000000" w:rsidR="00000000" w:rsidRPr="00000000">
        <w:rPr>
          <w:b w:val="1"/>
          <w:rtl w:val="0"/>
        </w:rPr>
        <w:t xml:space="preserve">both.</w:t>
      </w:r>
    </w:p>
    <w:p w:rsidR="00000000" w:rsidDel="00000000" w:rsidP="00000000" w:rsidRDefault="00000000" w:rsidRPr="00000000" w14:paraId="00000018">
      <w:pPr>
        <w:spacing w:after="240" w:before="240" w:lineRule="auto"/>
        <w:rPr/>
      </w:pPr>
      <w:r w:rsidDel="00000000" w:rsidR="00000000" w:rsidRPr="00000000">
        <w:rPr>
          <w:rtl w:val="0"/>
        </w:rPr>
        <w:t xml:space="preserve">This guide helps you balance </w:t>
      </w:r>
      <w:r w:rsidDel="00000000" w:rsidR="00000000" w:rsidRPr="00000000">
        <w:rPr>
          <w:b w:val="1"/>
          <w:rtl w:val="0"/>
        </w:rPr>
        <w:t xml:space="preserve">Evergreen Products</w:t>
      </w:r>
      <w:r w:rsidDel="00000000" w:rsidR="00000000" w:rsidRPr="00000000">
        <w:rPr>
          <w:rtl w:val="0"/>
        </w:rPr>
        <w:t xml:space="preserve"> (the kind people always want) with </w:t>
      </w:r>
      <w:r w:rsidDel="00000000" w:rsidR="00000000" w:rsidRPr="00000000">
        <w:rPr>
          <w:b w:val="1"/>
          <w:rtl w:val="0"/>
        </w:rPr>
        <w:t xml:space="preserve">Trending Products</w:t>
      </w:r>
      <w:r w:rsidDel="00000000" w:rsidR="00000000" w:rsidRPr="00000000">
        <w:rPr>
          <w:rtl w:val="0"/>
        </w:rPr>
        <w:t xml:space="preserve"> (the kind people are buzzing about </w:t>
      </w:r>
      <w:r w:rsidDel="00000000" w:rsidR="00000000" w:rsidRPr="00000000">
        <w:rPr>
          <w:i w:val="1"/>
          <w:rtl w:val="0"/>
        </w:rPr>
        <w:t xml:space="preserve">right now</w:t>
      </w:r>
      <w:r w:rsidDel="00000000" w:rsidR="00000000" w:rsidRPr="00000000">
        <w:rPr>
          <w:rtl w:val="0"/>
        </w:rPr>
        <w:t xml:space="preserve">).</w:t>
      </w:r>
    </w:p>
    <w:p w:rsidR="00000000" w:rsidDel="00000000" w:rsidP="00000000" w:rsidRDefault="00000000" w:rsidRPr="00000000" w14:paraId="00000019">
      <w:pPr>
        <w:spacing w:after="240" w:before="240" w:lineRule="auto"/>
        <w:rPr/>
      </w:pPr>
      <w:r w:rsidDel="00000000" w:rsidR="00000000" w:rsidRPr="00000000">
        <w:rPr>
          <w:rtl w:val="0"/>
        </w:rPr>
        <w:t xml:space="preserve">So… why does this matter to you?</w:t>
        <w:br w:type="textWrapping"/>
        <w:t xml:space="preserve">Because whether you’re 13 or 30, knowing how to spot and create the </w:t>
      </w:r>
      <w:r w:rsidDel="00000000" w:rsidR="00000000" w:rsidRPr="00000000">
        <w:rPr>
          <w:i w:val="1"/>
          <w:rtl w:val="0"/>
        </w:rPr>
        <w:t xml:space="preserve">right</w:t>
      </w:r>
      <w:r w:rsidDel="00000000" w:rsidR="00000000" w:rsidRPr="00000000">
        <w:rPr>
          <w:rtl w:val="0"/>
        </w:rPr>
        <w:t xml:space="preserve"> kind of product—at the </w:t>
      </w:r>
      <w:r w:rsidDel="00000000" w:rsidR="00000000" w:rsidRPr="00000000">
        <w:rPr>
          <w:i w:val="1"/>
          <w:rtl w:val="0"/>
        </w:rPr>
        <w:t xml:space="preserve">right</w:t>
      </w:r>
      <w:r w:rsidDel="00000000" w:rsidR="00000000" w:rsidRPr="00000000">
        <w:rPr>
          <w:rtl w:val="0"/>
        </w:rPr>
        <w:t xml:space="preserve"> time—can help you grow an audience, build confidence, and even make money online.</w:t>
      </w:r>
    </w:p>
    <w:p w:rsidR="00000000" w:rsidDel="00000000" w:rsidP="00000000" w:rsidRDefault="00000000" w:rsidRPr="00000000" w14:paraId="0000001A">
      <w:pPr>
        <w:spacing w:after="240" w:before="240" w:lineRule="auto"/>
        <w:rPr/>
      </w:pPr>
      <w:r w:rsidDel="00000000" w:rsidR="00000000" w:rsidRPr="00000000">
        <w:rPr>
          <w:rtl w:val="0"/>
        </w:rPr>
        <w:t xml:space="preserve">Ready? Let’s shine that flashlight.</w:t>
      </w:r>
    </w:p>
    <w:p w:rsidR="00000000" w:rsidDel="00000000" w:rsidP="00000000" w:rsidRDefault="00000000" w:rsidRPr="00000000" w14:paraId="0000001B">
      <w:pPr>
        <w:pStyle w:val="Heading2"/>
        <w:keepNext w:val="0"/>
        <w:keepLines w:val="0"/>
        <w:spacing w:after="80" w:lineRule="auto"/>
        <w:rPr/>
      </w:pPr>
      <w:bookmarkStart w:colFirst="0" w:colLast="0" w:name="_9xypm41plel7" w:id="2"/>
      <w:bookmarkEnd w:id="2"/>
      <w:r w:rsidDel="00000000" w:rsidR="00000000" w:rsidRPr="00000000">
        <w:rPr>
          <w:rtl w:val="0"/>
        </w:rPr>
        <w:t xml:space="preserve">Key Vocabulary</w:t>
      </w:r>
    </w:p>
    <w:p w:rsidR="00000000" w:rsidDel="00000000" w:rsidP="00000000" w:rsidRDefault="00000000" w:rsidRPr="00000000" w14:paraId="0000001C">
      <w:pPr>
        <w:spacing w:after="240" w:before="240" w:lineRule="auto"/>
        <w:rPr>
          <w:i w:val="1"/>
        </w:rPr>
      </w:pPr>
      <w:r w:rsidDel="00000000" w:rsidR="00000000" w:rsidRPr="00000000">
        <w:rPr>
          <w:i w:val="1"/>
          <w:rtl w:val="0"/>
        </w:rPr>
        <w:t xml:space="preserve">Words you’ll see in this guide (and what they really mean)</w:t>
      </w:r>
    </w:p>
    <w:p w:rsidR="00000000" w:rsidDel="00000000" w:rsidP="00000000" w:rsidRDefault="00000000" w:rsidRPr="00000000" w14:paraId="0000001D">
      <w:pPr>
        <w:spacing w:after="240" w:before="240" w:lineRule="auto"/>
        <w:rPr/>
      </w:pPr>
      <w:r w:rsidDel="00000000" w:rsidR="00000000" w:rsidRPr="00000000">
        <w:rPr>
          <w:rtl w:val="0"/>
        </w:rPr>
        <w:t xml:space="preserve">Let’s keep it real: Sometimes, the online business world throws around fancy words like sprinkles on everything. But don’t worry—this cheat sheet is here to help.</w:t>
      </w:r>
    </w:p>
    <w:tbl>
      <w:tblPr>
        <w:tblStyle w:val="Table1"/>
        <w:tblW w:w="9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5"/>
        <w:gridCol w:w="7430"/>
        <w:tblGridChange w:id="0">
          <w:tblGrid>
            <w:gridCol w:w="1745"/>
            <w:gridCol w:w="7430"/>
          </w:tblGrid>
        </w:tblGridChange>
      </w:tblGrid>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0" w:line="240" w:lineRule="auto"/>
              <w:jc w:val="center"/>
              <w:rPr>
                <w:sz w:val="18"/>
                <w:szCs w:val="18"/>
              </w:rPr>
            </w:pPr>
            <w:r w:rsidDel="00000000" w:rsidR="00000000" w:rsidRPr="00000000">
              <w:rPr>
                <w:b w:val="1"/>
                <w:sz w:val="18"/>
                <w:szCs w:val="18"/>
                <w:rtl w:val="0"/>
              </w:rPr>
              <w:t xml:space="preserve">Word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jc w:val="center"/>
              <w:rPr>
                <w:sz w:val="18"/>
                <w:szCs w:val="18"/>
              </w:rPr>
            </w:pPr>
            <w:r w:rsidDel="00000000" w:rsidR="00000000" w:rsidRPr="00000000">
              <w:rPr>
                <w:b w:val="1"/>
                <w:sz w:val="18"/>
                <w:szCs w:val="18"/>
                <w:rtl w:val="0"/>
              </w:rPr>
              <w:t xml:space="preserve">What It Means (Plain + Simple)</w:t>
            </w: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0" w:before="0" w:line="240" w:lineRule="auto"/>
              <w:rPr>
                <w:sz w:val="18"/>
                <w:szCs w:val="18"/>
              </w:rPr>
            </w:pPr>
            <w:r w:rsidDel="00000000" w:rsidR="00000000" w:rsidRPr="00000000">
              <w:rPr>
                <w:b w:val="1"/>
                <w:sz w:val="18"/>
                <w:szCs w:val="18"/>
                <w:rtl w:val="0"/>
              </w:rPr>
              <w:t xml:space="preserve">Digital Product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0" w:before="0" w:line="240" w:lineRule="auto"/>
              <w:rPr>
                <w:sz w:val="18"/>
                <w:szCs w:val="18"/>
              </w:rPr>
            </w:pPr>
            <w:r w:rsidDel="00000000" w:rsidR="00000000" w:rsidRPr="00000000">
              <w:rPr>
                <w:sz w:val="18"/>
                <w:szCs w:val="18"/>
                <w:rtl w:val="0"/>
              </w:rPr>
              <w:t xml:space="preserve">Something you sell online. It’s not physical—like an eBook, a checklist, a planner, or a video.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0" w:before="0" w:line="240" w:lineRule="auto"/>
              <w:rPr>
                <w:sz w:val="18"/>
                <w:szCs w:val="18"/>
              </w:rPr>
            </w:pPr>
            <w:r w:rsidDel="00000000" w:rsidR="00000000" w:rsidRPr="00000000">
              <w:rPr>
                <w:b w:val="1"/>
                <w:sz w:val="18"/>
                <w:szCs w:val="18"/>
                <w:rtl w:val="0"/>
              </w:rPr>
              <w:t xml:space="preserve">Evergreen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rPr>
                <w:sz w:val="18"/>
                <w:szCs w:val="18"/>
              </w:rPr>
            </w:pPr>
            <w:r w:rsidDel="00000000" w:rsidR="00000000" w:rsidRPr="00000000">
              <w:rPr>
                <w:sz w:val="18"/>
                <w:szCs w:val="18"/>
                <w:rtl w:val="0"/>
              </w:rPr>
              <w:t xml:space="preserve">A product that stays useful for a </w:t>
            </w:r>
            <w:r w:rsidDel="00000000" w:rsidR="00000000" w:rsidRPr="00000000">
              <w:rPr>
                <w:i w:val="1"/>
                <w:sz w:val="18"/>
                <w:szCs w:val="18"/>
                <w:rtl w:val="0"/>
              </w:rPr>
              <w:t xml:space="preserve">long time</w:t>
            </w:r>
            <w:r w:rsidDel="00000000" w:rsidR="00000000" w:rsidRPr="00000000">
              <w:rPr>
                <w:sz w:val="18"/>
                <w:szCs w:val="18"/>
                <w:rtl w:val="0"/>
              </w:rPr>
              <w:t xml:space="preserve">. Think: “This never goes out of style.”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0" w:before="0" w:line="240" w:lineRule="auto"/>
              <w:rPr>
                <w:sz w:val="18"/>
                <w:szCs w:val="18"/>
              </w:rPr>
            </w:pPr>
            <w:r w:rsidDel="00000000" w:rsidR="00000000" w:rsidRPr="00000000">
              <w:rPr>
                <w:b w:val="1"/>
                <w:sz w:val="18"/>
                <w:szCs w:val="18"/>
                <w:rtl w:val="0"/>
              </w:rPr>
              <w:t xml:space="preserve">Trending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0" w:before="0" w:line="240" w:lineRule="auto"/>
              <w:rPr>
                <w:sz w:val="18"/>
                <w:szCs w:val="18"/>
              </w:rPr>
            </w:pPr>
            <w:r w:rsidDel="00000000" w:rsidR="00000000" w:rsidRPr="00000000">
              <w:rPr>
                <w:sz w:val="18"/>
                <w:szCs w:val="18"/>
                <w:rtl w:val="0"/>
              </w:rPr>
              <w:t xml:space="preserve">A product that’s super popular </w:t>
            </w:r>
            <w:r w:rsidDel="00000000" w:rsidR="00000000" w:rsidRPr="00000000">
              <w:rPr>
                <w:i w:val="1"/>
                <w:sz w:val="18"/>
                <w:szCs w:val="18"/>
                <w:rtl w:val="0"/>
              </w:rPr>
              <w:t xml:space="preserve">right now</w:t>
            </w:r>
            <w:r w:rsidDel="00000000" w:rsidR="00000000" w:rsidRPr="00000000">
              <w:rPr>
                <w:sz w:val="18"/>
                <w:szCs w:val="18"/>
                <w:rtl w:val="0"/>
              </w:rPr>
              <w:t xml:space="preserve">. Think: “This is hot—but might cool down fast.”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240" w:lineRule="auto"/>
              <w:rPr>
                <w:sz w:val="18"/>
                <w:szCs w:val="18"/>
              </w:rPr>
            </w:pPr>
            <w:r w:rsidDel="00000000" w:rsidR="00000000" w:rsidRPr="00000000">
              <w:rPr>
                <w:b w:val="1"/>
                <w:sz w:val="18"/>
                <w:szCs w:val="18"/>
                <w:rtl w:val="0"/>
              </w:rPr>
              <w:t xml:space="preserve">Lead Magnet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0" w:before="0" w:line="240" w:lineRule="auto"/>
              <w:rPr>
                <w:sz w:val="18"/>
                <w:szCs w:val="18"/>
              </w:rPr>
            </w:pPr>
            <w:r w:rsidDel="00000000" w:rsidR="00000000" w:rsidRPr="00000000">
              <w:rPr>
                <w:sz w:val="18"/>
                <w:szCs w:val="18"/>
                <w:rtl w:val="0"/>
              </w:rPr>
              <w:t xml:space="preserve">A free thing you give away (like a sample or freebie) to get someone’s attention and email address.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0" w:before="0" w:line="240" w:lineRule="auto"/>
              <w:rPr>
                <w:sz w:val="18"/>
                <w:szCs w:val="18"/>
              </w:rPr>
            </w:pPr>
            <w:r w:rsidDel="00000000" w:rsidR="00000000" w:rsidRPr="00000000">
              <w:rPr>
                <w:b w:val="1"/>
                <w:sz w:val="18"/>
                <w:szCs w:val="18"/>
                <w:rtl w:val="0"/>
              </w:rPr>
              <w:t xml:space="preserve">SEO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0" w:before="0" w:line="240" w:lineRule="auto"/>
              <w:rPr>
                <w:sz w:val="18"/>
                <w:szCs w:val="18"/>
              </w:rPr>
            </w:pPr>
            <w:r w:rsidDel="00000000" w:rsidR="00000000" w:rsidRPr="00000000">
              <w:rPr>
                <w:sz w:val="18"/>
                <w:szCs w:val="18"/>
                <w:rtl w:val="0"/>
              </w:rPr>
              <w:t xml:space="preserve">Stands for “Search Engine Optimization.” It’s how people find your stuff on Google.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0" w:before="0" w:line="240" w:lineRule="auto"/>
              <w:rPr>
                <w:sz w:val="18"/>
                <w:szCs w:val="18"/>
              </w:rPr>
            </w:pPr>
            <w:r w:rsidDel="00000000" w:rsidR="00000000" w:rsidRPr="00000000">
              <w:rPr>
                <w:b w:val="1"/>
                <w:sz w:val="18"/>
                <w:szCs w:val="18"/>
                <w:rtl w:val="0"/>
              </w:rPr>
              <w:t xml:space="preserve">A/B Testing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rPr>
                <w:sz w:val="18"/>
                <w:szCs w:val="18"/>
              </w:rPr>
            </w:pPr>
            <w:r w:rsidDel="00000000" w:rsidR="00000000" w:rsidRPr="00000000">
              <w:rPr>
                <w:sz w:val="18"/>
                <w:szCs w:val="18"/>
                <w:rtl w:val="0"/>
              </w:rPr>
              <w:t xml:space="preserve">Trying out two different versions (like two titles) to see which one works better.</w:t>
            </w:r>
          </w:p>
        </w:tc>
      </w:tr>
    </w:tbl>
    <w:p w:rsidR="00000000" w:rsidDel="00000000" w:rsidP="00000000" w:rsidRDefault="00000000" w:rsidRPr="00000000" w14:paraId="0000002C">
      <w:pPr>
        <w:spacing w:after="240" w:before="240" w:lineRule="auto"/>
        <w:rPr/>
      </w:pPr>
      <w:r w:rsidDel="00000000" w:rsidR="00000000" w:rsidRPr="00000000">
        <w:rPr>
          <w:rtl w:val="0"/>
        </w:rPr>
        <w:t xml:space="preserve">📌 </w:t>
      </w:r>
      <w:r w:rsidDel="00000000" w:rsidR="00000000" w:rsidRPr="00000000">
        <w:rPr>
          <w:b w:val="1"/>
          <w:rtl w:val="0"/>
        </w:rPr>
        <w:t xml:space="preserve">Remember:</w:t>
      </w:r>
      <w:r w:rsidDel="00000000" w:rsidR="00000000" w:rsidRPr="00000000">
        <w:rPr>
          <w:rtl w:val="0"/>
        </w:rPr>
        <w:t xml:space="preserve"> You don’t need to memorize these—but come back here if a word feels fuzzy. You got this.</w:t>
      </w:r>
    </w:p>
    <w:p w:rsidR="00000000" w:rsidDel="00000000" w:rsidP="00000000" w:rsidRDefault="00000000" w:rsidRPr="00000000" w14:paraId="0000002D">
      <w:pPr>
        <w:pStyle w:val="Heading2"/>
        <w:keepNext w:val="0"/>
        <w:keepLines w:val="0"/>
        <w:spacing w:after="80" w:lineRule="auto"/>
        <w:rPr/>
      </w:pPr>
      <w:bookmarkStart w:colFirst="0" w:colLast="0" w:name="_elfcun8ikvvw" w:id="3"/>
      <w:bookmarkEnd w:id="3"/>
      <w:r w:rsidDel="00000000" w:rsidR="00000000" w:rsidRPr="00000000">
        <w:rPr>
          <w:rtl w:val="0"/>
        </w:rPr>
        <w:t xml:space="preserve">Refined Definitions</w:t>
      </w:r>
    </w:p>
    <w:p w:rsidR="00000000" w:rsidDel="00000000" w:rsidP="00000000" w:rsidRDefault="00000000" w:rsidRPr="00000000" w14:paraId="0000002E">
      <w:pPr>
        <w:spacing w:after="240" w:before="240" w:lineRule="auto"/>
        <w:rPr>
          <w:i w:val="1"/>
        </w:rPr>
      </w:pPr>
      <w:r w:rsidDel="00000000" w:rsidR="00000000" w:rsidRPr="00000000">
        <w:rPr>
          <w:i w:val="1"/>
          <w:rtl w:val="0"/>
        </w:rPr>
        <w:t xml:space="preserve">E</w:t>
      </w:r>
      <w:r w:rsidDel="00000000" w:rsidR="00000000" w:rsidRPr="00000000">
        <w:rPr>
          <w:i w:val="1"/>
          <w:rtl w:val="0"/>
        </w:rPr>
        <w:t xml:space="preserve">vergreen vs. Trending — what’s the difference, and why should you care?</w:t>
      </w:r>
    </w:p>
    <w:p w:rsidR="00000000" w:rsidDel="00000000" w:rsidP="00000000" w:rsidRDefault="00000000" w:rsidRPr="00000000" w14:paraId="0000002F">
      <w:pPr>
        <w:pStyle w:val="Heading3"/>
        <w:rPr/>
      </w:pPr>
      <w:bookmarkStart w:colFirst="0" w:colLast="0" w:name="_6iroee1m8uax" w:id="4"/>
      <w:bookmarkEnd w:id="4"/>
      <w:r w:rsidDel="00000000" w:rsidR="00000000" w:rsidRPr="00000000">
        <w:rPr>
          <w:rtl w:val="0"/>
        </w:rPr>
        <w:t xml:space="preserve">Evergreen Products</w:t>
      </w:r>
    </w:p>
    <w:p w:rsidR="00000000" w:rsidDel="00000000" w:rsidP="00000000" w:rsidRDefault="00000000" w:rsidRPr="00000000" w14:paraId="00000030">
      <w:pPr>
        <w:spacing w:after="240" w:before="240" w:lineRule="auto"/>
        <w:rPr/>
      </w:pPr>
      <w:r w:rsidDel="00000000" w:rsidR="00000000" w:rsidRPr="00000000">
        <w:rPr>
          <w:rtl w:val="0"/>
        </w:rPr>
        <w:t xml:space="preserve">Imagine a tree that stays green all year long—never boring, never bare. That’s what “evergreen” means in the world of digital products.</w:t>
      </w:r>
    </w:p>
    <w:p w:rsidR="00000000" w:rsidDel="00000000" w:rsidP="00000000" w:rsidRDefault="00000000" w:rsidRPr="00000000" w14:paraId="00000031">
      <w:pPr>
        <w:spacing w:after="240" w:before="240" w:lineRule="auto"/>
        <w:rPr/>
      </w:pPr>
      <w:r w:rsidDel="00000000" w:rsidR="00000000" w:rsidRPr="00000000">
        <w:rPr>
          <w:b w:val="1"/>
          <w:rtl w:val="0"/>
        </w:rPr>
        <w:t xml:space="preserve">An evergreen product</w:t>
      </w:r>
      <w:r w:rsidDel="00000000" w:rsidR="00000000" w:rsidRPr="00000000">
        <w:rPr>
          <w:rtl w:val="0"/>
        </w:rPr>
        <w:t xml:space="preserve"> is something people will </w:t>
      </w:r>
      <w:r w:rsidDel="00000000" w:rsidR="00000000" w:rsidRPr="00000000">
        <w:rPr>
          <w:i w:val="1"/>
          <w:rtl w:val="0"/>
        </w:rPr>
        <w:t xml:space="preserve">always</w:t>
      </w:r>
      <w:r w:rsidDel="00000000" w:rsidR="00000000" w:rsidRPr="00000000">
        <w:rPr>
          <w:rtl w:val="0"/>
        </w:rPr>
        <w:t xml:space="preserve"> need or want.</w:t>
        <w:br w:type="textWrapping"/>
        <w:t xml:space="preserve">It doesn't matter if it's January or July, 2025 or 2030—it still works. Still helps. Still sells.</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33">
      <w:pPr>
        <w:numPr>
          <w:ilvl w:val="0"/>
          <w:numId w:val="8"/>
        </w:numPr>
        <w:spacing w:after="0" w:afterAutospacing="0" w:before="240" w:lineRule="auto"/>
        <w:ind w:left="720" w:hanging="360"/>
      </w:pPr>
      <w:r w:rsidDel="00000000" w:rsidR="00000000" w:rsidRPr="00000000">
        <w:rPr>
          <w:rtl w:val="0"/>
        </w:rPr>
        <w:t xml:space="preserve">A budgeting spreadsheet that helps people save money</w:t>
        <w:br w:type="textWrapping"/>
      </w:r>
    </w:p>
    <w:p w:rsidR="00000000" w:rsidDel="00000000" w:rsidP="00000000" w:rsidRDefault="00000000" w:rsidRPr="00000000" w14:paraId="00000034">
      <w:pPr>
        <w:numPr>
          <w:ilvl w:val="0"/>
          <w:numId w:val="8"/>
        </w:numPr>
        <w:spacing w:after="0" w:afterAutospacing="0" w:before="0" w:beforeAutospacing="0" w:lineRule="auto"/>
        <w:ind w:left="720" w:hanging="360"/>
      </w:pPr>
      <w:r w:rsidDel="00000000" w:rsidR="00000000" w:rsidRPr="00000000">
        <w:rPr>
          <w:rtl w:val="0"/>
        </w:rPr>
        <w:t xml:space="preserve">A parenting eBook with tips that work for any age</w:t>
        <w:br w:type="textWrapping"/>
      </w:r>
    </w:p>
    <w:p w:rsidR="00000000" w:rsidDel="00000000" w:rsidP="00000000" w:rsidRDefault="00000000" w:rsidRPr="00000000" w14:paraId="00000035">
      <w:pPr>
        <w:numPr>
          <w:ilvl w:val="0"/>
          <w:numId w:val="8"/>
        </w:numPr>
        <w:spacing w:after="240" w:before="0" w:beforeAutospacing="0" w:lineRule="auto"/>
        <w:ind w:left="720" w:hanging="360"/>
      </w:pPr>
      <w:r w:rsidDel="00000000" w:rsidR="00000000" w:rsidRPr="00000000">
        <w:rPr>
          <w:rtl w:val="0"/>
        </w:rPr>
        <w:t xml:space="preserve">A language-learning course that doesn’t need updates every year</w:t>
        <w:br w:type="textWrapping"/>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Why they rock:</w:t>
      </w:r>
    </w:p>
    <w:p w:rsidR="00000000" w:rsidDel="00000000" w:rsidP="00000000" w:rsidRDefault="00000000" w:rsidRPr="00000000" w14:paraId="00000037">
      <w:pPr>
        <w:numPr>
          <w:ilvl w:val="0"/>
          <w:numId w:val="7"/>
        </w:numPr>
        <w:spacing w:after="0" w:afterAutospacing="0" w:before="240" w:lineRule="auto"/>
        <w:ind w:left="720" w:hanging="360"/>
      </w:pPr>
      <w:r w:rsidDel="00000000" w:rsidR="00000000" w:rsidRPr="00000000">
        <w:rPr>
          <w:rtl w:val="0"/>
        </w:rPr>
        <w:t xml:space="preserve">You make it once, and it can keep selling for </w:t>
      </w:r>
      <w:r w:rsidDel="00000000" w:rsidR="00000000" w:rsidRPr="00000000">
        <w:rPr>
          <w:i w:val="1"/>
          <w:rtl w:val="0"/>
        </w:rPr>
        <w:t xml:space="preserve">years</w:t>
        <w:br w:type="textWrapping"/>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Great for search engines (hello, Google!)</w:t>
        <w:br w:type="textWrapping"/>
      </w:r>
    </w:p>
    <w:p w:rsidR="00000000" w:rsidDel="00000000" w:rsidP="00000000" w:rsidRDefault="00000000" w:rsidRPr="00000000" w14:paraId="00000039">
      <w:pPr>
        <w:numPr>
          <w:ilvl w:val="0"/>
          <w:numId w:val="7"/>
        </w:numPr>
        <w:spacing w:after="240" w:before="0" w:beforeAutospacing="0" w:lineRule="auto"/>
        <w:ind w:left="720" w:hanging="360"/>
      </w:pPr>
      <w:r w:rsidDel="00000000" w:rsidR="00000000" w:rsidRPr="00000000">
        <w:rPr>
          <w:rtl w:val="0"/>
        </w:rPr>
        <w:t xml:space="preserve">Perfect for building steady, passive income</w:t>
      </w:r>
    </w:p>
    <w:p w:rsidR="00000000" w:rsidDel="00000000" w:rsidP="00000000" w:rsidRDefault="00000000" w:rsidRPr="00000000" w14:paraId="0000003A">
      <w:pPr>
        <w:pStyle w:val="Heading3"/>
        <w:rPr/>
      </w:pPr>
      <w:bookmarkStart w:colFirst="0" w:colLast="0" w:name="_2vnimrh3xlql" w:id="5"/>
      <w:bookmarkEnd w:id="5"/>
      <w:r w:rsidDel="00000000" w:rsidR="00000000" w:rsidRPr="00000000">
        <w:rPr>
          <w:rtl w:val="0"/>
        </w:rPr>
        <w:t xml:space="preserve">Trending Products</w:t>
      </w:r>
    </w:p>
    <w:p w:rsidR="00000000" w:rsidDel="00000000" w:rsidP="00000000" w:rsidRDefault="00000000" w:rsidRPr="00000000" w14:paraId="0000003B">
      <w:pPr>
        <w:spacing w:after="240" w:before="240" w:lineRule="auto"/>
        <w:rPr/>
      </w:pPr>
      <w:r w:rsidDel="00000000" w:rsidR="00000000" w:rsidRPr="00000000">
        <w:rPr>
          <w:rtl w:val="0"/>
        </w:rPr>
        <w:t xml:space="preserve">Now picture a firework—</w:t>
      </w:r>
      <w:r w:rsidDel="00000000" w:rsidR="00000000" w:rsidRPr="00000000">
        <w:rPr>
          <w:i w:val="1"/>
          <w:rtl w:val="0"/>
        </w:rPr>
        <w:t xml:space="preserve">bright, exciting, but quick.</w:t>
        <w:br w:type="textWrapping"/>
      </w:r>
      <w:r w:rsidDel="00000000" w:rsidR="00000000" w:rsidRPr="00000000">
        <w:rPr>
          <w:rtl w:val="0"/>
        </w:rPr>
        <w:t xml:space="preserve"> That’s a trending product: hot right now, but it might fade by next month.</w:t>
      </w:r>
    </w:p>
    <w:p w:rsidR="00000000" w:rsidDel="00000000" w:rsidP="00000000" w:rsidRDefault="00000000" w:rsidRPr="00000000" w14:paraId="0000003C">
      <w:pPr>
        <w:spacing w:after="240" w:before="240" w:lineRule="auto"/>
        <w:rPr/>
      </w:pPr>
      <w:r w:rsidDel="00000000" w:rsidR="00000000" w:rsidRPr="00000000">
        <w:rPr>
          <w:b w:val="1"/>
          <w:rtl w:val="0"/>
        </w:rPr>
        <w:t xml:space="preserve">A trending product</w:t>
      </w:r>
      <w:r w:rsidDel="00000000" w:rsidR="00000000" w:rsidRPr="00000000">
        <w:rPr>
          <w:rtl w:val="0"/>
        </w:rPr>
        <w:t xml:space="preserve"> jumps on what’s popular—like viral TikToks, new tech tools, or sudden obsessions.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3E">
      <w:pPr>
        <w:numPr>
          <w:ilvl w:val="0"/>
          <w:numId w:val="4"/>
        </w:numPr>
        <w:spacing w:after="0" w:afterAutospacing="0" w:before="240" w:lineRule="auto"/>
        <w:ind w:left="720" w:hanging="360"/>
      </w:pPr>
      <w:r w:rsidDel="00000000" w:rsidR="00000000" w:rsidRPr="00000000">
        <w:rPr>
          <w:rtl w:val="0"/>
        </w:rPr>
        <w:t xml:space="preserve">A Notion template for “AI Side Hustle Ideas”</w:t>
        <w:br w:type="textWrapping"/>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A fitness plan based on the latest celebrity trend</w:t>
        <w:br w:type="textWrapping"/>
      </w:r>
    </w:p>
    <w:p w:rsidR="00000000" w:rsidDel="00000000" w:rsidP="00000000" w:rsidRDefault="00000000" w:rsidRPr="00000000" w14:paraId="00000040">
      <w:pPr>
        <w:numPr>
          <w:ilvl w:val="0"/>
          <w:numId w:val="4"/>
        </w:numPr>
        <w:spacing w:after="240" w:before="0" w:beforeAutospacing="0" w:lineRule="auto"/>
        <w:ind w:left="720" w:hanging="360"/>
      </w:pPr>
      <w:r w:rsidDel="00000000" w:rsidR="00000000" w:rsidRPr="00000000">
        <w:rPr>
          <w:rtl w:val="0"/>
        </w:rPr>
        <w:t xml:space="preserve">A checklist for the newest social media platform</w:t>
        <w:br w:type="textWrapping"/>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Why they’re fun:</w:t>
      </w:r>
    </w:p>
    <w:p w:rsidR="00000000" w:rsidDel="00000000" w:rsidP="00000000" w:rsidRDefault="00000000" w:rsidRPr="00000000" w14:paraId="00000042">
      <w:pPr>
        <w:numPr>
          <w:ilvl w:val="0"/>
          <w:numId w:val="15"/>
        </w:numPr>
        <w:spacing w:after="0" w:afterAutospacing="0" w:before="240" w:lineRule="auto"/>
        <w:ind w:left="720" w:hanging="360"/>
      </w:pPr>
      <w:r w:rsidDel="00000000" w:rsidR="00000000" w:rsidRPr="00000000">
        <w:rPr>
          <w:rtl w:val="0"/>
        </w:rPr>
        <w:t xml:space="preserve">You can catch a wave and ride it to quick wins</w:t>
        <w:br w:type="textWrapping"/>
      </w:r>
    </w:p>
    <w:p w:rsidR="00000000" w:rsidDel="00000000" w:rsidP="00000000" w:rsidRDefault="00000000" w:rsidRPr="00000000" w14:paraId="00000043">
      <w:pPr>
        <w:numPr>
          <w:ilvl w:val="0"/>
          <w:numId w:val="15"/>
        </w:numPr>
        <w:spacing w:after="0" w:afterAutospacing="0" w:before="0" w:beforeAutospacing="0" w:lineRule="auto"/>
        <w:ind w:left="720" w:hanging="360"/>
      </w:pPr>
      <w:r w:rsidDel="00000000" w:rsidR="00000000" w:rsidRPr="00000000">
        <w:rPr>
          <w:rtl w:val="0"/>
        </w:rPr>
        <w:t xml:space="preserve">Perfect for testing new ideas</w:t>
        <w:br w:type="textWrapping"/>
      </w:r>
    </w:p>
    <w:p w:rsidR="00000000" w:rsidDel="00000000" w:rsidP="00000000" w:rsidRDefault="00000000" w:rsidRPr="00000000" w14:paraId="00000044">
      <w:pPr>
        <w:numPr>
          <w:ilvl w:val="0"/>
          <w:numId w:val="15"/>
        </w:numPr>
        <w:spacing w:after="240" w:before="0" w:beforeAutospacing="0" w:lineRule="auto"/>
        <w:ind w:left="720" w:hanging="360"/>
      </w:pPr>
      <w:r w:rsidDel="00000000" w:rsidR="00000000" w:rsidRPr="00000000">
        <w:rPr>
          <w:rtl w:val="0"/>
        </w:rPr>
        <w:t xml:space="preserve">Great for keeping your brand fresh and relevant</w:t>
      </w:r>
    </w:p>
    <w:p w:rsidR="00000000" w:rsidDel="00000000" w:rsidP="00000000" w:rsidRDefault="00000000" w:rsidRPr="00000000" w14:paraId="00000045">
      <w:pPr>
        <w:spacing w:after="240" w:before="240" w:lineRule="auto"/>
        <w:rPr/>
      </w:pPr>
      <w:r w:rsidDel="00000000" w:rsidR="00000000" w:rsidRPr="00000000">
        <w:rPr>
          <w:b w:val="1"/>
          <w:rtl w:val="0"/>
        </w:rPr>
        <w:t xml:space="preserve">Quick Tip:</w:t>
      </w:r>
      <w:r w:rsidDel="00000000" w:rsidR="00000000" w:rsidRPr="00000000">
        <w:rPr>
          <w:rtl w:val="0"/>
        </w:rPr>
        <w:br w:type="textWrapping"/>
        <w:t xml:space="preserve">Smart digital creators use </w:t>
      </w:r>
      <w:r w:rsidDel="00000000" w:rsidR="00000000" w:rsidRPr="00000000">
        <w:rPr>
          <w:i w:val="1"/>
          <w:rtl w:val="0"/>
        </w:rPr>
        <w:t xml:space="preserve">both.</w:t>
        <w:br w:type="textWrapping"/>
      </w:r>
      <w:r w:rsidDel="00000000" w:rsidR="00000000" w:rsidRPr="00000000">
        <w:rPr>
          <w:rtl w:val="0"/>
        </w:rPr>
        <w:t xml:space="preserve">Evergreen = stable and steady</w:t>
        <w:br w:type="textWrapping"/>
        <w:t xml:space="preserve">Trending = exciting and fast</w:t>
      </w:r>
    </w:p>
    <w:p w:rsidR="00000000" w:rsidDel="00000000" w:rsidP="00000000" w:rsidRDefault="00000000" w:rsidRPr="00000000" w14:paraId="00000046">
      <w:pPr>
        <w:spacing w:after="240" w:before="240" w:lineRule="auto"/>
        <w:rPr/>
      </w:pPr>
      <w:r w:rsidDel="00000000" w:rsidR="00000000" w:rsidRPr="00000000">
        <w:rPr>
          <w:rtl w:val="0"/>
        </w:rPr>
        <w:t xml:space="preserve">Together? You’ve got magic.</w: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pPr>
      <w:bookmarkStart w:colFirst="0" w:colLast="0" w:name="_d0sb1gu93p1l" w:id="6"/>
      <w:bookmarkEnd w:id="6"/>
      <w:r w:rsidDel="00000000" w:rsidR="00000000" w:rsidRPr="00000000">
        <w:rPr>
          <w:rtl w:val="0"/>
        </w:rPr>
        <w:t xml:space="preserve">Expanded Product Brainstorm Grid</w:t>
      </w:r>
    </w:p>
    <w:p w:rsidR="00000000" w:rsidDel="00000000" w:rsidP="00000000" w:rsidRDefault="00000000" w:rsidRPr="00000000" w14:paraId="00000048">
      <w:pPr>
        <w:spacing w:after="240" w:before="240" w:lineRule="auto"/>
        <w:rPr>
          <w:i w:val="1"/>
        </w:rPr>
      </w:pPr>
      <w:r w:rsidDel="00000000" w:rsidR="00000000" w:rsidRPr="00000000">
        <w:rPr>
          <w:i w:val="1"/>
          <w:rtl w:val="0"/>
        </w:rPr>
        <w:t xml:space="preserve">Let’s match problems to products: what lasts vs. what’s trending.</w:t>
      </w:r>
    </w:p>
    <w:p w:rsidR="00000000" w:rsidDel="00000000" w:rsidP="00000000" w:rsidRDefault="00000000" w:rsidRPr="00000000" w14:paraId="00000049">
      <w:pPr>
        <w:spacing w:after="240" w:before="240" w:lineRule="auto"/>
        <w:rPr/>
      </w:pPr>
      <w:r w:rsidDel="00000000" w:rsidR="00000000" w:rsidRPr="00000000">
        <w:rPr>
          <w:rtl w:val="0"/>
        </w:rPr>
        <w:t xml:space="preserve">Here’s a secret: Every good product solves a problem. And problems come in two flavors—</w:t>
      </w:r>
      <w:r w:rsidDel="00000000" w:rsidR="00000000" w:rsidRPr="00000000">
        <w:rPr>
          <w:b w:val="1"/>
          <w:rtl w:val="0"/>
        </w:rPr>
        <w:t xml:space="preserve">classic</w:t>
      </w:r>
      <w:r w:rsidDel="00000000" w:rsidR="00000000" w:rsidRPr="00000000">
        <w:rPr>
          <w:rtl w:val="0"/>
        </w:rPr>
        <w:t xml:space="preserve"> (they never go away) and </w:t>
      </w:r>
      <w:r w:rsidDel="00000000" w:rsidR="00000000" w:rsidRPr="00000000">
        <w:rPr>
          <w:b w:val="1"/>
          <w:rtl w:val="0"/>
        </w:rPr>
        <w:t xml:space="preserve">current</w:t>
      </w:r>
      <w:r w:rsidDel="00000000" w:rsidR="00000000" w:rsidRPr="00000000">
        <w:rPr>
          <w:rtl w:val="0"/>
        </w:rPr>
        <w:t xml:space="preserve"> (they show up fast and loud, like a TikTok trend).</w:t>
      </w:r>
    </w:p>
    <w:p w:rsidR="00000000" w:rsidDel="00000000" w:rsidP="00000000" w:rsidRDefault="00000000" w:rsidRPr="00000000" w14:paraId="0000004A">
      <w:pPr>
        <w:spacing w:after="240" w:before="240" w:lineRule="auto"/>
        <w:rPr/>
      </w:pPr>
      <w:r w:rsidDel="00000000" w:rsidR="00000000" w:rsidRPr="00000000">
        <w:rPr>
          <w:rtl w:val="0"/>
        </w:rPr>
        <w:t xml:space="preserve">Use this grid to help you think up ideas for both evergreen and trending digital products. Even better? Try filling in your own answers in the blank rows at the bottom!</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30"/>
        <w:gridCol w:w="3965"/>
        <w:gridCol w:w="3965"/>
        <w:tblGridChange w:id="0">
          <w:tblGrid>
            <w:gridCol w:w="1430"/>
            <w:gridCol w:w="3965"/>
            <w:gridCol w:w="3965"/>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240" w:lineRule="auto"/>
              <w:jc w:val="center"/>
              <w:rPr>
                <w:sz w:val="18"/>
                <w:szCs w:val="18"/>
              </w:rPr>
            </w:pPr>
            <w:r w:rsidDel="00000000" w:rsidR="00000000" w:rsidRPr="00000000">
              <w:rPr>
                <w:b w:val="1"/>
                <w:sz w:val="18"/>
                <w:szCs w:val="18"/>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240" w:lineRule="auto"/>
              <w:jc w:val="center"/>
              <w:rPr>
                <w:sz w:val="18"/>
                <w:szCs w:val="18"/>
              </w:rPr>
            </w:pPr>
            <w:r w:rsidDel="00000000" w:rsidR="00000000" w:rsidRPr="00000000">
              <w:rPr>
                <w:b w:val="1"/>
                <w:sz w:val="18"/>
                <w:szCs w:val="18"/>
                <w:rtl w:val="0"/>
              </w:rPr>
              <w:t xml:space="preserve">Evergreen Ideas (Always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jc w:val="center"/>
              <w:rPr>
                <w:sz w:val="18"/>
                <w:szCs w:val="18"/>
              </w:rPr>
            </w:pPr>
            <w:r w:rsidDel="00000000" w:rsidR="00000000" w:rsidRPr="00000000">
              <w:rPr>
                <w:b w:val="1"/>
                <w:sz w:val="18"/>
                <w:szCs w:val="18"/>
                <w:rtl w:val="0"/>
              </w:rPr>
              <w:t xml:space="preserve">Trending Ideas (Hot right now)</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240" w:lineRule="auto"/>
              <w:rPr>
                <w:sz w:val="18"/>
                <w:szCs w:val="18"/>
              </w:rPr>
            </w:pPr>
            <w:r w:rsidDel="00000000" w:rsidR="00000000" w:rsidRPr="00000000">
              <w:rPr>
                <w:b w:val="1"/>
                <w:sz w:val="18"/>
                <w:szCs w:val="18"/>
                <w:rtl w:val="0"/>
              </w:rPr>
              <w:t xml:space="preserve">Health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240" w:lineRule="auto"/>
              <w:rPr>
                <w:sz w:val="18"/>
                <w:szCs w:val="18"/>
              </w:rPr>
            </w:pPr>
            <w:r w:rsidDel="00000000" w:rsidR="00000000" w:rsidRPr="00000000">
              <w:rPr>
                <w:sz w:val="18"/>
                <w:szCs w:val="18"/>
                <w:rtl w:val="0"/>
              </w:rPr>
              <w:t xml:space="preserve">Meal plans, fitness logs, healthy habits tracker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240" w:lineRule="auto"/>
              <w:rPr>
                <w:sz w:val="18"/>
                <w:szCs w:val="18"/>
              </w:rPr>
            </w:pPr>
            <w:r w:rsidDel="00000000" w:rsidR="00000000" w:rsidRPr="00000000">
              <w:rPr>
                <w:sz w:val="18"/>
                <w:szCs w:val="18"/>
                <w:rtl w:val="0"/>
              </w:rPr>
              <w:t xml:space="preserve">“30-Day Glow-Up” challenge, viral supplement checklist</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240" w:lineRule="auto"/>
              <w:rPr>
                <w:sz w:val="18"/>
                <w:szCs w:val="18"/>
              </w:rPr>
            </w:pPr>
            <w:r w:rsidDel="00000000" w:rsidR="00000000" w:rsidRPr="00000000">
              <w:rPr>
                <w:b w:val="1"/>
                <w:sz w:val="18"/>
                <w:szCs w:val="18"/>
                <w:rtl w:val="0"/>
              </w:rPr>
              <w:t xml:space="preserve">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240" w:lineRule="auto"/>
              <w:rPr>
                <w:sz w:val="18"/>
                <w:szCs w:val="18"/>
              </w:rPr>
            </w:pPr>
            <w:r w:rsidDel="00000000" w:rsidR="00000000" w:rsidRPr="00000000">
              <w:rPr>
                <w:sz w:val="18"/>
                <w:szCs w:val="18"/>
                <w:rtl w:val="0"/>
              </w:rPr>
              <w:t xml:space="preserve">Budget spreadsheet, save-more guide, bill tracker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240" w:lineRule="auto"/>
              <w:rPr>
                <w:sz w:val="18"/>
                <w:szCs w:val="18"/>
              </w:rPr>
            </w:pPr>
            <w:r w:rsidDel="00000000" w:rsidR="00000000" w:rsidRPr="00000000">
              <w:rPr>
                <w:sz w:val="18"/>
                <w:szCs w:val="18"/>
                <w:rtl w:val="0"/>
              </w:rPr>
              <w:t xml:space="preserve">“Side Hustle Ideas Using AI,” cash-stuffing planners</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240" w:lineRule="auto"/>
              <w:rPr>
                <w:sz w:val="18"/>
                <w:szCs w:val="18"/>
              </w:rPr>
            </w:pPr>
            <w:r w:rsidDel="00000000" w:rsidR="00000000" w:rsidRPr="00000000">
              <w:rPr>
                <w:b w:val="1"/>
                <w:sz w:val="18"/>
                <w:szCs w:val="18"/>
                <w:rtl w:val="0"/>
              </w:rPr>
              <w:t xml:space="preserve">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240" w:lineRule="auto"/>
              <w:rPr>
                <w:sz w:val="18"/>
                <w:szCs w:val="18"/>
              </w:rPr>
            </w:pPr>
            <w:r w:rsidDel="00000000" w:rsidR="00000000" w:rsidRPr="00000000">
              <w:rPr>
                <w:sz w:val="18"/>
                <w:szCs w:val="18"/>
                <w:rtl w:val="0"/>
              </w:rPr>
              <w:t xml:space="preserve">Homework planners, study guides, reading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240" w:lineRule="auto"/>
              <w:rPr>
                <w:sz w:val="18"/>
                <w:szCs w:val="18"/>
              </w:rPr>
            </w:pPr>
            <w:r w:rsidDel="00000000" w:rsidR="00000000" w:rsidRPr="00000000">
              <w:rPr>
                <w:sz w:val="18"/>
                <w:szCs w:val="18"/>
                <w:rtl w:val="0"/>
              </w:rPr>
              <w:t xml:space="preserve">AI-powered note taker, trendy study hacks (like Pomodoro apps)</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240" w:lineRule="auto"/>
              <w:rPr>
                <w:sz w:val="18"/>
                <w:szCs w:val="18"/>
              </w:rPr>
            </w:pPr>
            <w:r w:rsidDel="00000000" w:rsidR="00000000" w:rsidRPr="00000000">
              <w:rPr>
                <w:b w:val="1"/>
                <w:sz w:val="18"/>
                <w:szCs w:val="18"/>
                <w:rtl w:val="0"/>
              </w:rPr>
              <w:t xml:space="preserve">Your Turn!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240" w:lineRule="auto"/>
              <w:rPr>
                <w:sz w:val="18"/>
                <w:szCs w:val="18"/>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240" w:lineRule="auto"/>
              <w:rPr>
                <w:sz w:val="18"/>
                <w:szCs w:val="18"/>
              </w:rPr>
            </w:pPr>
            <w:r w:rsidDel="00000000" w:rsidR="00000000" w:rsidRPr="00000000">
              <w:rPr>
                <w:b w:val="1"/>
                <w:sz w:val="18"/>
                <w:szCs w:val="18"/>
                <w:rtl w:val="0"/>
              </w:rPr>
              <w:t xml:space="preserve">Your Turn!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0" w:line="24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05D">
      <w:pPr>
        <w:spacing w:after="240" w:before="240" w:lineRule="auto"/>
        <w:rPr/>
      </w:pPr>
      <w:r w:rsidDel="00000000" w:rsidR="00000000" w:rsidRPr="00000000">
        <w:rPr>
          <w:b w:val="1"/>
          <w:rtl w:val="0"/>
        </w:rPr>
        <w:t xml:space="preserve">Brainstorm Booster</w:t>
      </w:r>
      <w:r w:rsidDel="00000000" w:rsidR="00000000" w:rsidRPr="00000000">
        <w:rPr>
          <w:rtl w:val="0"/>
        </w:rPr>
        <w:t xml:space="preserve">:</w:t>
        <w:br w:type="textWrapping"/>
        <w:t xml:space="preserve"> Ask yourself:</w:t>
      </w:r>
    </w:p>
    <w:p w:rsidR="00000000" w:rsidDel="00000000" w:rsidP="00000000" w:rsidRDefault="00000000" w:rsidRPr="00000000" w14:paraId="0000005E">
      <w:pPr>
        <w:numPr>
          <w:ilvl w:val="0"/>
          <w:numId w:val="11"/>
        </w:numPr>
        <w:spacing w:after="0" w:afterAutospacing="0" w:before="240" w:lineRule="auto"/>
        <w:ind w:left="720" w:hanging="360"/>
      </w:pPr>
      <w:r w:rsidDel="00000000" w:rsidR="00000000" w:rsidRPr="00000000">
        <w:rPr>
          <w:rtl w:val="0"/>
        </w:rPr>
        <w:t xml:space="preserve">What’s something </w:t>
      </w:r>
      <w:r w:rsidDel="00000000" w:rsidR="00000000" w:rsidRPr="00000000">
        <w:rPr>
          <w:i w:val="1"/>
          <w:rtl w:val="0"/>
        </w:rPr>
        <w:t xml:space="preserve">I</w:t>
      </w:r>
      <w:r w:rsidDel="00000000" w:rsidR="00000000" w:rsidRPr="00000000">
        <w:rPr>
          <w:rtl w:val="0"/>
        </w:rPr>
        <w:t xml:space="preserve"> always need help with?</w:t>
        <w:br w:type="textWrapping"/>
      </w:r>
    </w:p>
    <w:p w:rsidR="00000000" w:rsidDel="00000000" w:rsidP="00000000" w:rsidRDefault="00000000" w:rsidRPr="00000000" w14:paraId="0000005F">
      <w:pPr>
        <w:numPr>
          <w:ilvl w:val="0"/>
          <w:numId w:val="11"/>
        </w:numPr>
        <w:spacing w:after="240" w:before="0" w:beforeAutospacing="0" w:lineRule="auto"/>
        <w:ind w:left="720" w:hanging="360"/>
      </w:pPr>
      <w:r w:rsidDel="00000000" w:rsidR="00000000" w:rsidRPr="00000000">
        <w:rPr>
          <w:rtl w:val="0"/>
        </w:rPr>
        <w:t xml:space="preserve">What’s something people at school are talking about this week?</w:t>
      </w:r>
    </w:p>
    <w:p w:rsidR="00000000" w:rsidDel="00000000" w:rsidP="00000000" w:rsidRDefault="00000000" w:rsidRPr="00000000" w14:paraId="00000060">
      <w:pPr>
        <w:spacing w:after="240" w:before="240" w:lineRule="auto"/>
        <w:rPr/>
      </w:pPr>
      <w:r w:rsidDel="00000000" w:rsidR="00000000" w:rsidRPr="00000000">
        <w:rPr>
          <w:rtl w:val="0"/>
        </w:rPr>
        <w:t xml:space="preserve">You’re not just learning—you’re starting to think like a digital product creator. That’s big.</w: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pPr>
      <w:bookmarkStart w:colFirst="0" w:colLast="0" w:name="_jl29yf3fm9hc" w:id="7"/>
      <w:bookmarkEnd w:id="7"/>
      <w:r w:rsidDel="00000000" w:rsidR="00000000" w:rsidRPr="00000000">
        <w:rPr>
          <w:rtl w:val="0"/>
        </w:rPr>
        <w:t xml:space="preserve">Content-Type Match Matrix</w:t>
      </w:r>
    </w:p>
    <w:p w:rsidR="00000000" w:rsidDel="00000000" w:rsidP="00000000" w:rsidRDefault="00000000" w:rsidRPr="00000000" w14:paraId="00000062">
      <w:pPr>
        <w:spacing w:after="240" w:before="240" w:lineRule="auto"/>
        <w:rPr>
          <w:i w:val="1"/>
        </w:rPr>
      </w:pPr>
      <w:r w:rsidDel="00000000" w:rsidR="00000000" w:rsidRPr="00000000">
        <w:rPr>
          <w:i w:val="1"/>
          <w:rtl w:val="0"/>
        </w:rPr>
        <w:t xml:space="preserve">Your idea is awesome—but what’s the best way to share it?</w:t>
      </w:r>
    </w:p>
    <w:p w:rsidR="00000000" w:rsidDel="00000000" w:rsidP="00000000" w:rsidRDefault="00000000" w:rsidRPr="00000000" w14:paraId="00000063">
      <w:pPr>
        <w:spacing w:after="240" w:before="240" w:lineRule="auto"/>
        <w:rPr/>
      </w:pPr>
      <w:r w:rsidDel="00000000" w:rsidR="00000000" w:rsidRPr="00000000">
        <w:rPr>
          <w:rtl w:val="0"/>
        </w:rPr>
        <w:t xml:space="preserve">You’ve got your product idea. Nice! 🎉</w:t>
        <w:br w:type="textWrapping"/>
        <w:t xml:space="preserve"> But now comes the big question: </w:t>
      </w:r>
      <w:r w:rsidDel="00000000" w:rsidR="00000000" w:rsidRPr="00000000">
        <w:rPr>
          <w:b w:val="1"/>
          <w:rtl w:val="0"/>
        </w:rPr>
        <w:t xml:space="preserve">What form should it take?</w:t>
      </w:r>
      <w:r w:rsidDel="00000000" w:rsidR="00000000" w:rsidRPr="00000000">
        <w:rPr>
          <w:rtl w:val="0"/>
        </w:rPr>
        <w:t xml:space="preserve"> Should it be an eBook? A checklist? A video? A template?</w:t>
      </w:r>
    </w:p>
    <w:p w:rsidR="00000000" w:rsidDel="00000000" w:rsidP="00000000" w:rsidRDefault="00000000" w:rsidRPr="00000000" w14:paraId="00000064">
      <w:pPr>
        <w:spacing w:after="240" w:before="240" w:lineRule="auto"/>
        <w:rPr/>
      </w:pPr>
      <w:r w:rsidDel="00000000" w:rsidR="00000000" w:rsidRPr="00000000">
        <w:rPr>
          <w:rtl w:val="0"/>
        </w:rPr>
        <w:t xml:space="preserve">Let’s figure that out.</w:t>
      </w:r>
    </w:p>
    <w:p w:rsidR="00000000" w:rsidDel="00000000" w:rsidP="00000000" w:rsidRDefault="00000000" w:rsidRPr="00000000" w14:paraId="00000065">
      <w:pPr>
        <w:spacing w:after="240" w:before="240" w:lineRule="auto"/>
        <w:rPr/>
      </w:pPr>
      <w:r w:rsidDel="00000000" w:rsidR="00000000" w:rsidRPr="00000000">
        <w:rPr>
          <w:rtl w:val="0"/>
        </w:rPr>
        <w:t xml:space="preserve">Below is your cheat sheet—use it to see what kind of product format works best for evergreen or trending content.</w:t>
      </w:r>
    </w:p>
    <w:tbl>
      <w:tblPr>
        <w:tblStyle w:val="Table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15"/>
        <w:gridCol w:w="3755"/>
        <w:gridCol w:w="3560"/>
        <w:tblGridChange w:id="0">
          <w:tblGrid>
            <w:gridCol w:w="2015"/>
            <w:gridCol w:w="3755"/>
            <w:gridCol w:w="3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0" w:line="240" w:lineRule="auto"/>
              <w:jc w:val="center"/>
              <w:rPr>
                <w:sz w:val="18"/>
                <w:szCs w:val="18"/>
              </w:rPr>
            </w:pPr>
            <w:r w:rsidDel="00000000" w:rsidR="00000000" w:rsidRPr="00000000">
              <w:rPr>
                <w:b w:val="1"/>
                <w:sz w:val="18"/>
                <w:szCs w:val="18"/>
                <w:rtl w:val="0"/>
              </w:rPr>
              <w:t xml:space="preserve">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0" w:before="0" w:line="240" w:lineRule="auto"/>
              <w:jc w:val="center"/>
              <w:rPr>
                <w:sz w:val="18"/>
                <w:szCs w:val="18"/>
              </w:rPr>
            </w:pPr>
            <w:r w:rsidDel="00000000" w:rsidR="00000000" w:rsidRPr="00000000">
              <w:rPr>
                <w:b w:val="1"/>
                <w:sz w:val="18"/>
                <w:szCs w:val="18"/>
                <w:rtl w:val="0"/>
              </w:rPr>
              <w:t xml:space="preserve">Evergreen (Great for long-term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jc w:val="center"/>
              <w:rPr>
                <w:sz w:val="18"/>
                <w:szCs w:val="18"/>
              </w:rPr>
            </w:pPr>
            <w:r w:rsidDel="00000000" w:rsidR="00000000" w:rsidRPr="00000000">
              <w:rPr>
                <w:b w:val="1"/>
                <w:sz w:val="18"/>
                <w:szCs w:val="18"/>
                <w:rtl w:val="0"/>
              </w:rPr>
              <w:t xml:space="preserve">Trending (Fun for short-term hype?)</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rPr>
                <w:sz w:val="18"/>
                <w:szCs w:val="18"/>
              </w:rPr>
            </w:pPr>
            <w:r w:rsidDel="00000000" w:rsidR="00000000" w:rsidRPr="00000000">
              <w:rPr>
                <w:b w:val="1"/>
                <w:sz w:val="18"/>
                <w:szCs w:val="18"/>
                <w:rtl w:val="0"/>
              </w:rPr>
              <w:t xml:space="preserve">eBooks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Yes! Great for deep topics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rPr>
                <w:sz w:val="18"/>
                <w:szCs w:val="18"/>
              </w:rPr>
            </w:pPr>
            <w:r w:rsidDel="00000000" w:rsidR="00000000" w:rsidRPr="00000000">
              <w:rPr>
                <w:sz w:val="18"/>
                <w:szCs w:val="18"/>
                <w:rtl w:val="0"/>
              </w:rPr>
              <w:t xml:space="preserve">⚠️ Only works if it’s super timely</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rPr>
                <w:sz w:val="18"/>
                <w:szCs w:val="18"/>
              </w:rPr>
            </w:pPr>
            <w:r w:rsidDel="00000000" w:rsidR="00000000" w:rsidRPr="00000000">
              <w:rPr>
                <w:b w:val="1"/>
                <w:sz w:val="18"/>
                <w:szCs w:val="18"/>
                <w:rtl w:val="0"/>
              </w:rPr>
              <w:t xml:space="preserve">Templates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Totally! People love ready-to-use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Perfect for fast trends too</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rPr>
                <w:sz w:val="18"/>
                <w:szCs w:val="18"/>
              </w:rPr>
            </w:pPr>
            <w:r w:rsidDel="00000000" w:rsidR="00000000" w:rsidRPr="00000000">
              <w:rPr>
                <w:b w:val="1"/>
                <w:sz w:val="18"/>
                <w:szCs w:val="18"/>
                <w:rtl w:val="0"/>
              </w:rPr>
              <w:t xml:space="preserve">Video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Great if content stays relevant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rPr>
                <w:sz w:val="18"/>
                <w:szCs w:val="18"/>
              </w:rPr>
            </w:pPr>
            <w:r w:rsidDel="00000000" w:rsidR="00000000" w:rsidRPr="00000000">
              <w:rPr>
                <w:sz w:val="18"/>
                <w:szCs w:val="18"/>
                <w:rtl w:val="0"/>
              </w:rPr>
              <w:t xml:space="preserve">⚠️ Okay if updated quickly</w:t>
            </w:r>
          </w:p>
        </w:tc>
      </w:tr>
      <w:tr>
        <w:trPr>
          <w:cantSplit w:val="0"/>
          <w:trHeight w:val="1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rPr>
                <w:sz w:val="18"/>
                <w:szCs w:val="18"/>
              </w:rPr>
            </w:pPr>
            <w:r w:rsidDel="00000000" w:rsidR="00000000" w:rsidRPr="00000000">
              <w:rPr>
                <w:b w:val="1"/>
                <w:sz w:val="18"/>
                <w:szCs w:val="18"/>
                <w:rtl w:val="0"/>
              </w:rPr>
              <w:t xml:space="preserve">Toolkits/Guides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Helpful forever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Awesome when built around trends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rPr>
                <w:sz w:val="18"/>
                <w:szCs w:val="18"/>
              </w:rPr>
            </w:pPr>
            <w:r w:rsidDel="00000000" w:rsidR="00000000" w:rsidRPr="00000000">
              <w:rPr>
                <w:b w:val="1"/>
                <w:sz w:val="18"/>
                <w:szCs w:val="18"/>
                <w:rtl w:val="0"/>
              </w:rPr>
              <w:t xml:space="preserve">Notion Packs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Good for habits, planners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Even better for cool hacks or trends</w:t>
            </w:r>
          </w:p>
        </w:tc>
      </w:tr>
    </w:tbl>
    <w:p w:rsidR="00000000" w:rsidDel="00000000" w:rsidP="00000000" w:rsidRDefault="00000000" w:rsidRPr="00000000" w14:paraId="00000078">
      <w:pPr>
        <w:pStyle w:val="Heading3"/>
        <w:keepNext w:val="0"/>
        <w:keepLines w:val="0"/>
        <w:spacing w:after="80" w:lineRule="auto"/>
        <w:rPr>
          <w:sz w:val="26"/>
          <w:szCs w:val="26"/>
        </w:rPr>
      </w:pPr>
      <w:bookmarkStart w:colFirst="0" w:colLast="0" w:name="_epqdgk944xwm" w:id="8"/>
      <w:bookmarkEnd w:id="8"/>
      <w:r w:rsidDel="00000000" w:rsidR="00000000" w:rsidRPr="00000000">
        <w:rPr>
          <w:sz w:val="26"/>
          <w:szCs w:val="26"/>
          <w:rtl w:val="0"/>
        </w:rPr>
        <w:t xml:space="preserve">Quick Help:</w:t>
      </w:r>
    </w:p>
    <w:p w:rsidR="00000000" w:rsidDel="00000000" w:rsidP="00000000" w:rsidRDefault="00000000" w:rsidRPr="00000000" w14:paraId="00000079">
      <w:pPr>
        <w:spacing w:after="240" w:before="240" w:lineRule="auto"/>
        <w:rPr/>
      </w:pPr>
      <w:r w:rsidDel="00000000" w:rsidR="00000000" w:rsidRPr="00000000">
        <w:rPr>
          <w:rFonts w:ascii="Arial Unicode MS" w:cs="Arial Unicode MS" w:eastAsia="Arial Unicode MS" w:hAnsi="Arial Unicode MS"/>
          <w:rtl w:val="0"/>
        </w:rPr>
        <w:t xml:space="preserve">If your product explains something slowly or in steps → </w:t>
      </w:r>
      <w:r w:rsidDel="00000000" w:rsidR="00000000" w:rsidRPr="00000000">
        <w:rPr>
          <w:b w:val="1"/>
          <w:rtl w:val="0"/>
        </w:rPr>
        <w:t xml:space="preserve">eBook or video</w:t>
      </w:r>
      <w:r w:rsidDel="00000000" w:rsidR="00000000" w:rsidRPr="00000000">
        <w:rPr>
          <w:rFonts w:ascii="Arial Unicode MS" w:cs="Arial Unicode MS" w:eastAsia="Arial Unicode MS" w:hAnsi="Arial Unicode MS"/>
          <w:rtl w:val="0"/>
        </w:rPr>
        <w:t xml:space="preserve">.</w:t>
        <w:br w:type="textWrapping"/>
        <w:t xml:space="preserve"> If it’s something people can use right away → </w:t>
      </w:r>
      <w:r w:rsidDel="00000000" w:rsidR="00000000" w:rsidRPr="00000000">
        <w:rPr>
          <w:b w:val="1"/>
          <w:rtl w:val="0"/>
        </w:rPr>
        <w:t xml:space="preserve">Template, Notion Pack, or Toolkit</w:t>
      </w:r>
      <w:r w:rsidDel="00000000" w:rsidR="00000000" w:rsidRPr="00000000">
        <w:rPr>
          <w:rtl w:val="0"/>
        </w:rPr>
        <w:t xml:space="preserve">.</w:t>
      </w:r>
    </w:p>
    <w:p w:rsidR="00000000" w:rsidDel="00000000" w:rsidP="00000000" w:rsidRDefault="00000000" w:rsidRPr="00000000" w14:paraId="0000007A">
      <w:pPr>
        <w:spacing w:after="240" w:before="240" w:lineRule="auto"/>
        <w:rPr/>
      </w:pPr>
      <w:r w:rsidDel="00000000" w:rsidR="00000000" w:rsidRPr="00000000">
        <w:rPr>
          <w:rtl w:val="0"/>
        </w:rPr>
        <w:t xml:space="preserve">Ask Yourself:</w:t>
      </w:r>
    </w:p>
    <w:p w:rsidR="00000000" w:rsidDel="00000000" w:rsidP="00000000" w:rsidRDefault="00000000" w:rsidRPr="00000000" w14:paraId="0000007B">
      <w:pPr>
        <w:spacing w:after="240" w:before="240" w:lineRule="auto"/>
        <w:ind w:left="600" w:right="600" w:firstLine="0"/>
        <w:rPr/>
      </w:pPr>
      <w:r w:rsidDel="00000000" w:rsidR="00000000" w:rsidRPr="00000000">
        <w:rPr>
          <w:rtl w:val="0"/>
        </w:rPr>
        <w:t xml:space="preserve">"Would I want to </w:t>
      </w:r>
      <w:r w:rsidDel="00000000" w:rsidR="00000000" w:rsidRPr="00000000">
        <w:rPr>
          <w:i w:val="1"/>
          <w:rtl w:val="0"/>
        </w:rPr>
        <w:t xml:space="preserve">read</w:t>
      </w:r>
      <w:r w:rsidDel="00000000" w:rsidR="00000000" w:rsidRPr="00000000">
        <w:rPr>
          <w:rtl w:val="0"/>
        </w:rPr>
        <w:t xml:space="preserve"> this, </w:t>
      </w:r>
      <w:r w:rsidDel="00000000" w:rsidR="00000000" w:rsidRPr="00000000">
        <w:rPr>
          <w:i w:val="1"/>
          <w:rtl w:val="0"/>
        </w:rPr>
        <w:t xml:space="preserve">watch</w:t>
      </w:r>
      <w:r w:rsidDel="00000000" w:rsidR="00000000" w:rsidRPr="00000000">
        <w:rPr>
          <w:rtl w:val="0"/>
        </w:rPr>
        <w:t xml:space="preserve"> this, or </w:t>
      </w:r>
      <w:r w:rsidDel="00000000" w:rsidR="00000000" w:rsidRPr="00000000">
        <w:rPr>
          <w:i w:val="1"/>
          <w:rtl w:val="0"/>
        </w:rPr>
        <w:t xml:space="preserve">just use</w:t>
      </w:r>
      <w:r w:rsidDel="00000000" w:rsidR="00000000" w:rsidRPr="00000000">
        <w:rPr>
          <w:rtl w:val="0"/>
        </w:rPr>
        <w:t xml:space="preserve"> this?"</w:t>
      </w:r>
    </w:p>
    <w:p w:rsidR="00000000" w:rsidDel="00000000" w:rsidP="00000000" w:rsidRDefault="00000000" w:rsidRPr="00000000" w14:paraId="0000007C">
      <w:pPr>
        <w:spacing w:after="240" w:before="240" w:lineRule="auto"/>
        <w:rPr/>
      </w:pPr>
      <w:r w:rsidDel="00000000" w:rsidR="00000000" w:rsidRPr="00000000">
        <w:rPr>
          <w:rtl w:val="0"/>
        </w:rPr>
        <w:t xml:space="preserve">Let your answer guide your format.</w:t>
      </w: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pPr>
      <w:bookmarkStart w:colFirst="0" w:colLast="0" w:name="_109v27ac7k3j" w:id="9"/>
      <w:bookmarkEnd w:id="9"/>
      <w:r w:rsidDel="00000000" w:rsidR="00000000" w:rsidRPr="00000000">
        <w:rPr>
          <w:rtl w:val="0"/>
        </w:rPr>
        <w:t xml:space="preserve">Lifecycle and Rotation Plan</w:t>
      </w:r>
    </w:p>
    <w:p w:rsidR="00000000" w:rsidDel="00000000" w:rsidP="00000000" w:rsidRDefault="00000000" w:rsidRPr="00000000" w14:paraId="0000007E">
      <w:pPr>
        <w:spacing w:after="240" w:before="240" w:lineRule="auto"/>
        <w:rPr>
          <w:i w:val="1"/>
        </w:rPr>
      </w:pPr>
      <w:r w:rsidDel="00000000" w:rsidR="00000000" w:rsidRPr="00000000">
        <w:rPr>
          <w:i w:val="1"/>
          <w:rtl w:val="0"/>
        </w:rPr>
        <w:t xml:space="preserve">Even digital products need a check-up sometimes!</w:t>
      </w:r>
    </w:p>
    <w:p w:rsidR="00000000" w:rsidDel="00000000" w:rsidP="00000000" w:rsidRDefault="00000000" w:rsidRPr="00000000" w14:paraId="0000007F">
      <w:pPr>
        <w:spacing w:after="240" w:before="240" w:lineRule="auto"/>
        <w:rPr/>
      </w:pPr>
      <w:r w:rsidDel="00000000" w:rsidR="00000000" w:rsidRPr="00000000">
        <w:rPr>
          <w:rtl w:val="0"/>
        </w:rPr>
        <w:t xml:space="preserve">Imagine you’ve planted two types of flowers:</w:t>
      </w:r>
    </w:p>
    <w:p w:rsidR="00000000" w:rsidDel="00000000" w:rsidP="00000000" w:rsidRDefault="00000000" w:rsidRPr="00000000" w14:paraId="00000080">
      <w:pPr>
        <w:spacing w:after="240" w:before="240" w:lineRule="auto"/>
        <w:rPr/>
      </w:pPr>
      <w:r w:rsidDel="00000000" w:rsidR="00000000" w:rsidRPr="00000000">
        <w:rPr>
          <w:rtl w:val="0"/>
        </w:rPr>
        <w:t xml:space="preserve">One grows year after year.</w:t>
        <w:br w:type="textWrapping"/>
        <w:t xml:space="preserve">The other blooms quickly, then wilts just as fast.</w:t>
      </w:r>
    </w:p>
    <w:p w:rsidR="00000000" w:rsidDel="00000000" w:rsidP="00000000" w:rsidRDefault="00000000" w:rsidRPr="00000000" w14:paraId="00000081">
      <w:pPr>
        <w:spacing w:after="240" w:before="240" w:lineRule="auto"/>
        <w:rPr/>
      </w:pPr>
      <w:r w:rsidDel="00000000" w:rsidR="00000000" w:rsidRPr="00000000">
        <w:rPr>
          <w:rtl w:val="0"/>
        </w:rPr>
        <w:t xml:space="preserve">That’s kind of how </w:t>
      </w:r>
      <w:r w:rsidDel="00000000" w:rsidR="00000000" w:rsidRPr="00000000">
        <w:rPr>
          <w:b w:val="1"/>
          <w:rtl w:val="0"/>
        </w:rPr>
        <w:t xml:space="preserve">evergreen</w:t>
      </w:r>
      <w:r w:rsidDel="00000000" w:rsidR="00000000" w:rsidRPr="00000000">
        <w:rPr>
          <w:rtl w:val="0"/>
        </w:rPr>
        <w:t xml:space="preserve"> and </w:t>
      </w:r>
      <w:r w:rsidDel="00000000" w:rsidR="00000000" w:rsidRPr="00000000">
        <w:rPr>
          <w:b w:val="1"/>
          <w:rtl w:val="0"/>
        </w:rPr>
        <w:t xml:space="preserve">trending</w:t>
      </w:r>
      <w:r w:rsidDel="00000000" w:rsidR="00000000" w:rsidRPr="00000000">
        <w:rPr>
          <w:rtl w:val="0"/>
        </w:rPr>
        <w:t xml:space="preserve"> products work. Let’s talk about how to care for each one.</w:t>
      </w:r>
    </w:p>
    <w:p w:rsidR="00000000" w:rsidDel="00000000" w:rsidP="00000000" w:rsidRDefault="00000000" w:rsidRPr="00000000" w14:paraId="00000082">
      <w:pPr>
        <w:pStyle w:val="Heading3"/>
        <w:rPr/>
      </w:pPr>
      <w:bookmarkStart w:colFirst="0" w:colLast="0" w:name="_q8txj0w4tsrb" w:id="10"/>
      <w:bookmarkEnd w:id="10"/>
      <w:r w:rsidDel="00000000" w:rsidR="00000000" w:rsidRPr="00000000">
        <w:rPr>
          <w:rtl w:val="0"/>
        </w:rPr>
        <w:t xml:space="preserve">Evergreen Products</w:t>
      </w:r>
    </w:p>
    <w:p w:rsidR="00000000" w:rsidDel="00000000" w:rsidP="00000000" w:rsidRDefault="00000000" w:rsidRPr="00000000" w14:paraId="00000083">
      <w:pPr>
        <w:spacing w:after="240" w:before="240" w:lineRule="auto"/>
        <w:rPr/>
      </w:pPr>
      <w:r w:rsidDel="00000000" w:rsidR="00000000" w:rsidRPr="00000000">
        <w:rPr>
          <w:rtl w:val="0"/>
        </w:rPr>
        <w:t xml:space="preserve">These are your all-seasons champs—reliable, helpful, and steady. But even reliable stuff can get dusty.</w:t>
      </w:r>
    </w:p>
    <w:p w:rsidR="00000000" w:rsidDel="00000000" w:rsidP="00000000" w:rsidRDefault="00000000" w:rsidRPr="00000000" w14:paraId="00000084">
      <w:pPr>
        <w:spacing w:after="240" w:before="240" w:lineRule="auto"/>
        <w:rPr>
          <w:b w:val="1"/>
        </w:rPr>
      </w:pPr>
      <w:r w:rsidDel="00000000" w:rsidR="00000000" w:rsidRPr="00000000">
        <w:rPr>
          <w:b w:val="1"/>
          <w:rtl w:val="0"/>
        </w:rPr>
        <w:t xml:space="preserve">Update these every 6 to 12 months.</w:t>
      </w:r>
    </w:p>
    <w:p w:rsidR="00000000" w:rsidDel="00000000" w:rsidP="00000000" w:rsidRDefault="00000000" w:rsidRPr="00000000" w14:paraId="00000085">
      <w:pPr>
        <w:spacing w:after="240" w:before="240" w:lineRule="auto"/>
        <w:rPr/>
      </w:pPr>
      <w:r w:rsidDel="00000000" w:rsidR="00000000" w:rsidRPr="00000000">
        <w:rPr>
          <w:rtl w:val="0"/>
        </w:rPr>
        <w:t xml:space="preserve">Why?</w:t>
      </w:r>
    </w:p>
    <w:p w:rsidR="00000000" w:rsidDel="00000000" w:rsidP="00000000" w:rsidRDefault="00000000" w:rsidRPr="00000000" w14:paraId="00000086">
      <w:pPr>
        <w:numPr>
          <w:ilvl w:val="0"/>
          <w:numId w:val="10"/>
        </w:numPr>
        <w:spacing w:after="0" w:afterAutospacing="0" w:before="240" w:lineRule="auto"/>
        <w:ind w:left="720" w:hanging="360"/>
      </w:pPr>
      <w:r w:rsidDel="00000000" w:rsidR="00000000" w:rsidRPr="00000000">
        <w:rPr>
          <w:rtl w:val="0"/>
        </w:rPr>
        <w:t xml:space="preserve">A budgeting spreadsheet might need new categories for teens.</w:t>
        <w:br w:type="textWrapping"/>
      </w:r>
    </w:p>
    <w:p w:rsidR="00000000" w:rsidDel="00000000" w:rsidP="00000000" w:rsidRDefault="00000000" w:rsidRPr="00000000" w14:paraId="00000087">
      <w:pPr>
        <w:numPr>
          <w:ilvl w:val="0"/>
          <w:numId w:val="10"/>
        </w:numPr>
        <w:spacing w:after="0" w:afterAutospacing="0" w:before="0" w:beforeAutospacing="0" w:lineRule="auto"/>
        <w:ind w:left="720" w:hanging="360"/>
      </w:pPr>
      <w:r w:rsidDel="00000000" w:rsidR="00000000" w:rsidRPr="00000000">
        <w:rPr>
          <w:rtl w:val="0"/>
        </w:rPr>
        <w:t xml:space="preserve">A fitness tracker could get a fresh look.</w:t>
        <w:br w:type="textWrapping"/>
      </w:r>
    </w:p>
    <w:p w:rsidR="00000000" w:rsidDel="00000000" w:rsidP="00000000" w:rsidRDefault="00000000" w:rsidRPr="00000000" w14:paraId="00000088">
      <w:pPr>
        <w:numPr>
          <w:ilvl w:val="0"/>
          <w:numId w:val="10"/>
        </w:numPr>
        <w:spacing w:after="240" w:before="0" w:beforeAutospacing="0" w:lineRule="auto"/>
        <w:ind w:left="720" w:hanging="360"/>
      </w:pPr>
      <w:r w:rsidDel="00000000" w:rsidR="00000000" w:rsidRPr="00000000">
        <w:rPr>
          <w:rtl w:val="0"/>
        </w:rPr>
        <w:t xml:space="preserve">A study guide might be missing cool new tips.</w:t>
        <w:br w:type="textWrapping"/>
      </w:r>
    </w:p>
    <w:p w:rsidR="00000000" w:rsidDel="00000000" w:rsidP="00000000" w:rsidRDefault="00000000" w:rsidRPr="00000000" w14:paraId="00000089">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You made an eBook on "How to Save $5 a Week." Every 6 months, check if the examples still make sense. Maybe prices have changed or new saving apps came out.</w:t>
      </w:r>
    </w:p>
    <w:p w:rsidR="00000000" w:rsidDel="00000000" w:rsidP="00000000" w:rsidRDefault="00000000" w:rsidRPr="00000000" w14:paraId="0000008A">
      <w:pPr>
        <w:pStyle w:val="Heading3"/>
        <w:rPr/>
      </w:pPr>
      <w:bookmarkStart w:colFirst="0" w:colLast="0" w:name="_1uaf7zves1kj" w:id="11"/>
      <w:bookmarkEnd w:id="11"/>
      <w:r w:rsidDel="00000000" w:rsidR="00000000" w:rsidRPr="00000000">
        <w:rPr>
          <w:rtl w:val="0"/>
        </w:rPr>
        <w:t xml:space="preserve">Trending Products</w:t>
      </w:r>
    </w:p>
    <w:p w:rsidR="00000000" w:rsidDel="00000000" w:rsidP="00000000" w:rsidRDefault="00000000" w:rsidRPr="00000000" w14:paraId="0000008B">
      <w:pPr>
        <w:spacing w:after="240" w:before="240" w:lineRule="auto"/>
        <w:rPr/>
      </w:pPr>
      <w:r w:rsidDel="00000000" w:rsidR="00000000" w:rsidRPr="00000000">
        <w:rPr>
          <w:rtl w:val="0"/>
        </w:rPr>
        <w:t xml:space="preserve">These are your "flash-sale fireworks." People love them—but only for a short while.</w:t>
      </w:r>
    </w:p>
    <w:p w:rsidR="00000000" w:rsidDel="00000000" w:rsidP="00000000" w:rsidRDefault="00000000" w:rsidRPr="00000000" w14:paraId="0000008C">
      <w:pPr>
        <w:spacing w:after="240" w:before="240" w:lineRule="auto"/>
        <w:rPr>
          <w:b w:val="1"/>
        </w:rPr>
      </w:pPr>
      <w:r w:rsidDel="00000000" w:rsidR="00000000" w:rsidRPr="00000000">
        <w:rPr>
          <w:b w:val="1"/>
          <w:rtl w:val="0"/>
        </w:rPr>
        <w:t xml:space="preserve">Swap or retire these every 4 to 12 weeks.</w:t>
      </w:r>
    </w:p>
    <w:p w:rsidR="00000000" w:rsidDel="00000000" w:rsidP="00000000" w:rsidRDefault="00000000" w:rsidRPr="00000000" w14:paraId="0000008D">
      <w:pPr>
        <w:spacing w:after="240" w:before="240" w:lineRule="auto"/>
        <w:rPr/>
      </w:pPr>
      <w:r w:rsidDel="00000000" w:rsidR="00000000" w:rsidRPr="00000000">
        <w:rPr>
          <w:rtl w:val="0"/>
        </w:rPr>
        <w:t xml:space="preserve">Why?</w:t>
      </w:r>
    </w:p>
    <w:p w:rsidR="00000000" w:rsidDel="00000000" w:rsidP="00000000" w:rsidRDefault="00000000" w:rsidRPr="00000000" w14:paraId="0000008E">
      <w:pPr>
        <w:numPr>
          <w:ilvl w:val="0"/>
          <w:numId w:val="1"/>
        </w:numPr>
        <w:spacing w:after="0" w:afterAutospacing="0" w:before="240" w:lineRule="auto"/>
        <w:ind w:left="720" w:hanging="360"/>
      </w:pPr>
      <w:r w:rsidDel="00000000" w:rsidR="00000000" w:rsidRPr="00000000">
        <w:rPr>
          <w:rtl w:val="0"/>
        </w:rPr>
        <w:t xml:space="preserve">That viral study hack could become yesterday’s news.</w:t>
        <w:br w:type="textWrapping"/>
      </w:r>
    </w:p>
    <w:p w:rsidR="00000000" w:rsidDel="00000000" w:rsidP="00000000" w:rsidRDefault="00000000" w:rsidRPr="00000000" w14:paraId="0000008F">
      <w:pPr>
        <w:numPr>
          <w:ilvl w:val="0"/>
          <w:numId w:val="1"/>
        </w:numPr>
        <w:spacing w:after="0" w:afterAutospacing="0" w:before="0" w:beforeAutospacing="0" w:lineRule="auto"/>
        <w:ind w:left="720" w:hanging="360"/>
      </w:pPr>
      <w:r w:rsidDel="00000000" w:rsidR="00000000" w:rsidRPr="00000000">
        <w:rPr>
          <w:rtl w:val="0"/>
        </w:rPr>
        <w:t xml:space="preserve">A new AI tool might totally replace your old one.</w:t>
        <w:br w:type="textWrapping"/>
      </w:r>
    </w:p>
    <w:p w:rsidR="00000000" w:rsidDel="00000000" w:rsidP="00000000" w:rsidRDefault="00000000" w:rsidRPr="00000000" w14:paraId="00000090">
      <w:pPr>
        <w:numPr>
          <w:ilvl w:val="0"/>
          <w:numId w:val="1"/>
        </w:numPr>
        <w:spacing w:after="240" w:before="0" w:beforeAutospacing="0" w:lineRule="auto"/>
        <w:ind w:left="720" w:hanging="360"/>
      </w:pPr>
      <w:r w:rsidDel="00000000" w:rsidR="00000000" w:rsidRPr="00000000">
        <w:rPr>
          <w:rtl w:val="0"/>
        </w:rPr>
        <w:t xml:space="preserve">School seasons change (Back-to-School vs. Exam Crunch).</w:t>
        <w:br w:type="textWrapping"/>
      </w:r>
    </w:p>
    <w:p w:rsidR="00000000" w:rsidDel="00000000" w:rsidP="00000000" w:rsidRDefault="00000000" w:rsidRPr="00000000" w14:paraId="00000091">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You made a “TikTok Study Timer” template. Three weeks later, a new method is trending. Time to update or replace it!</w:t>
      </w:r>
    </w:p>
    <w:p w:rsidR="00000000" w:rsidDel="00000000" w:rsidP="00000000" w:rsidRDefault="00000000" w:rsidRPr="00000000" w14:paraId="00000092">
      <w:pPr>
        <w:pStyle w:val="Heading3"/>
        <w:keepNext w:val="0"/>
        <w:keepLines w:val="0"/>
        <w:spacing w:after="80" w:lineRule="auto"/>
        <w:rPr>
          <w:sz w:val="26"/>
          <w:szCs w:val="26"/>
        </w:rPr>
      </w:pPr>
      <w:bookmarkStart w:colFirst="0" w:colLast="0" w:name="_vgqjob3kfggn" w:id="12"/>
      <w:bookmarkEnd w:id="12"/>
      <w:r w:rsidDel="00000000" w:rsidR="00000000" w:rsidRPr="00000000">
        <w:rPr>
          <w:sz w:val="26"/>
          <w:szCs w:val="26"/>
          <w:rtl w:val="0"/>
        </w:rPr>
        <w:t xml:space="preserve">Make a Product Tracker</w:t>
      </w:r>
    </w:p>
    <w:p w:rsidR="00000000" w:rsidDel="00000000" w:rsidP="00000000" w:rsidRDefault="00000000" w:rsidRPr="00000000" w14:paraId="00000093">
      <w:pPr>
        <w:spacing w:after="240" w:before="240" w:lineRule="auto"/>
        <w:rPr/>
      </w:pPr>
      <w:r w:rsidDel="00000000" w:rsidR="00000000" w:rsidRPr="00000000">
        <w:rPr>
          <w:rtl w:val="0"/>
        </w:rPr>
        <w:t xml:space="preserve">Grab a notebook or open Google Sheets.</w:t>
      </w:r>
    </w:p>
    <w:p w:rsidR="00000000" w:rsidDel="00000000" w:rsidP="00000000" w:rsidRDefault="00000000" w:rsidRPr="00000000" w14:paraId="00000094">
      <w:pPr>
        <w:spacing w:after="240" w:before="240" w:lineRule="auto"/>
        <w:rPr/>
      </w:pPr>
      <w:r w:rsidDel="00000000" w:rsidR="00000000" w:rsidRPr="00000000">
        <w:rPr>
          <w:rtl w:val="0"/>
        </w:rPr>
        <w:t xml:space="preserve">Make 3 columns:</w:t>
      </w:r>
    </w:p>
    <w:tbl>
      <w:tblPr>
        <w:tblStyle w:val="Table4"/>
        <w:tblW w:w="6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70"/>
        <w:gridCol w:w="1985"/>
        <w:gridCol w:w="2090"/>
        <w:tblGridChange w:id="0">
          <w:tblGrid>
            <w:gridCol w:w="2570"/>
            <w:gridCol w:w="1985"/>
            <w:gridCol w:w="20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240" w:lineRule="auto"/>
              <w:jc w:val="center"/>
              <w:rPr>
                <w:sz w:val="18"/>
                <w:szCs w:val="18"/>
              </w:rPr>
            </w:pPr>
            <w:r w:rsidDel="00000000" w:rsidR="00000000" w:rsidRPr="00000000">
              <w:rPr>
                <w:b w:val="1"/>
                <w:sz w:val="18"/>
                <w:szCs w:val="18"/>
                <w:rtl w:val="0"/>
              </w:rPr>
              <w:t xml:space="preserve">Product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240" w:lineRule="auto"/>
              <w:jc w:val="center"/>
              <w:rPr>
                <w:sz w:val="18"/>
                <w:szCs w:val="18"/>
              </w:rPr>
            </w:pPr>
            <w:r w:rsidDel="00000000" w:rsidR="00000000" w:rsidRPr="00000000">
              <w:rPr>
                <w:b w:val="1"/>
                <w:sz w:val="18"/>
                <w:szCs w:val="18"/>
                <w:rtl w:val="0"/>
              </w:rPr>
              <w:t xml:space="preserve">Last Updated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240" w:lineRule="auto"/>
              <w:jc w:val="center"/>
              <w:rPr>
                <w:sz w:val="18"/>
                <w:szCs w:val="18"/>
              </w:rPr>
            </w:pPr>
            <w:r w:rsidDel="00000000" w:rsidR="00000000" w:rsidRPr="00000000">
              <w:rPr>
                <w:b w:val="1"/>
                <w:sz w:val="18"/>
                <w:szCs w:val="18"/>
                <w:rtl w:val="0"/>
              </w:rPr>
              <w:t xml:space="preserve">Next Check-In</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240" w:lineRule="auto"/>
              <w:rPr>
                <w:sz w:val="18"/>
                <w:szCs w:val="18"/>
              </w:rPr>
            </w:pPr>
            <w:r w:rsidDel="00000000" w:rsidR="00000000" w:rsidRPr="00000000">
              <w:rPr>
                <w:sz w:val="18"/>
                <w:szCs w:val="18"/>
                <w:rtl w:val="0"/>
              </w:rPr>
              <w:t xml:space="preserve">Homework Hero Pack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0" w:line="240" w:lineRule="auto"/>
              <w:rPr>
                <w:sz w:val="18"/>
                <w:szCs w:val="18"/>
              </w:rPr>
            </w:pPr>
            <w:r w:rsidDel="00000000" w:rsidR="00000000" w:rsidRPr="00000000">
              <w:rPr>
                <w:sz w:val="18"/>
                <w:szCs w:val="18"/>
                <w:rtl w:val="0"/>
              </w:rPr>
              <w:t xml:space="preserve">March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0" w:line="240" w:lineRule="auto"/>
              <w:rPr>
                <w:sz w:val="18"/>
                <w:szCs w:val="18"/>
              </w:rPr>
            </w:pPr>
            <w:r w:rsidDel="00000000" w:rsidR="00000000" w:rsidRPr="00000000">
              <w:rPr>
                <w:sz w:val="18"/>
                <w:szCs w:val="18"/>
                <w:rtl w:val="0"/>
              </w:rPr>
              <w:t xml:space="preserve">September 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0" w:before="0" w:line="240" w:lineRule="auto"/>
              <w:rPr>
                <w:sz w:val="18"/>
                <w:szCs w:val="18"/>
              </w:rPr>
            </w:pPr>
            <w:r w:rsidDel="00000000" w:rsidR="00000000" w:rsidRPr="00000000">
              <w:rPr>
                <w:sz w:val="18"/>
                <w:szCs w:val="18"/>
                <w:rtl w:val="0"/>
              </w:rPr>
              <w:t xml:space="preserve">TikTok Planner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0" w:before="0" w:line="240" w:lineRule="auto"/>
              <w:rPr>
                <w:sz w:val="18"/>
                <w:szCs w:val="18"/>
              </w:rPr>
            </w:pPr>
            <w:r w:rsidDel="00000000" w:rsidR="00000000" w:rsidRPr="00000000">
              <w:rPr>
                <w:sz w:val="18"/>
                <w:szCs w:val="18"/>
                <w:rtl w:val="0"/>
              </w:rPr>
              <w:t xml:space="preserve">June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0" w:before="0" w:line="240" w:lineRule="auto"/>
              <w:rPr>
                <w:sz w:val="18"/>
                <w:szCs w:val="18"/>
              </w:rPr>
            </w:pPr>
            <w:r w:rsidDel="00000000" w:rsidR="00000000" w:rsidRPr="00000000">
              <w:rPr>
                <w:sz w:val="18"/>
                <w:szCs w:val="18"/>
                <w:rtl w:val="0"/>
              </w:rPr>
              <w:t xml:space="preserve">July 10</w:t>
            </w:r>
          </w:p>
        </w:tc>
      </w:tr>
    </w:tbl>
    <w:p w:rsidR="00000000" w:rsidDel="00000000" w:rsidP="00000000" w:rsidRDefault="00000000" w:rsidRPr="00000000" w14:paraId="0000009E">
      <w:pPr>
        <w:spacing w:after="240" w:before="240" w:lineRule="auto"/>
        <w:rPr/>
      </w:pPr>
      <w:r w:rsidDel="00000000" w:rsidR="00000000" w:rsidRPr="00000000">
        <w:rPr>
          <w:rtl w:val="0"/>
        </w:rPr>
        <w:t xml:space="preserve">Now you’re thinking like a pro.</w:t>
      </w:r>
    </w:p>
    <w:p w:rsidR="00000000" w:rsidDel="00000000" w:rsidP="00000000" w:rsidRDefault="00000000" w:rsidRPr="00000000" w14:paraId="0000009F">
      <w:pPr>
        <w:pStyle w:val="Heading2"/>
        <w:keepNext w:val="0"/>
        <w:keepLines w:val="0"/>
        <w:spacing w:after="80" w:lineRule="auto"/>
        <w:rPr/>
      </w:pPr>
      <w:bookmarkStart w:colFirst="0" w:colLast="0" w:name="_v0s3bzl4kexi" w:id="13"/>
      <w:bookmarkEnd w:id="13"/>
      <w:r w:rsidDel="00000000" w:rsidR="00000000" w:rsidRPr="00000000">
        <w:rPr>
          <w:rtl w:val="0"/>
        </w:rPr>
        <w:t xml:space="preserve">Performance Testing Funnel</w:t>
      </w:r>
    </w:p>
    <w:p w:rsidR="00000000" w:rsidDel="00000000" w:rsidP="00000000" w:rsidRDefault="00000000" w:rsidRPr="00000000" w14:paraId="000000A0">
      <w:pPr>
        <w:spacing w:after="240" w:before="240" w:lineRule="auto"/>
        <w:rPr>
          <w:i w:val="1"/>
        </w:rPr>
      </w:pPr>
      <w:r w:rsidDel="00000000" w:rsidR="00000000" w:rsidRPr="00000000">
        <w:rPr>
          <w:i w:val="1"/>
          <w:rtl w:val="0"/>
        </w:rPr>
        <w:t xml:space="preserve">Test your idea before you go all in—just like a smart scientist.</w:t>
      </w:r>
    </w:p>
    <w:p w:rsidR="00000000" w:rsidDel="00000000" w:rsidP="00000000" w:rsidRDefault="00000000" w:rsidRPr="00000000" w14:paraId="000000A1">
      <w:pPr>
        <w:spacing w:after="240" w:before="240" w:lineRule="auto"/>
        <w:rPr/>
      </w:pPr>
      <w:r w:rsidDel="00000000" w:rsidR="00000000" w:rsidRPr="00000000">
        <w:rPr>
          <w:rtl w:val="0"/>
        </w:rPr>
        <w:t xml:space="preserve">You wouldn’t post a TikTok without watching it first, right?</w:t>
        <w:br w:type="textWrapping"/>
        <w:t xml:space="preserve"> Same thing with a product—you test it before the full launch.</w:t>
      </w:r>
    </w:p>
    <w:p w:rsidR="00000000" w:rsidDel="00000000" w:rsidP="00000000" w:rsidRDefault="00000000" w:rsidRPr="00000000" w14:paraId="000000A2">
      <w:pPr>
        <w:spacing w:after="240" w:before="240" w:lineRule="auto"/>
        <w:rPr/>
      </w:pPr>
      <w:r w:rsidDel="00000000" w:rsidR="00000000" w:rsidRPr="00000000">
        <w:rPr>
          <w:rtl w:val="0"/>
        </w:rPr>
        <w:t xml:space="preserve">Here’s how to test like a boss:</w:t>
      </w:r>
    </w:p>
    <w:p w:rsidR="00000000" w:rsidDel="00000000" w:rsidP="00000000" w:rsidRDefault="00000000" w:rsidRPr="00000000" w14:paraId="000000A3">
      <w:pPr>
        <w:pStyle w:val="Heading3"/>
        <w:rPr/>
      </w:pPr>
      <w:bookmarkStart w:colFirst="0" w:colLast="0" w:name="_niqa7wn6jlll" w:id="14"/>
      <w:bookmarkEnd w:id="14"/>
      <w:r w:rsidDel="00000000" w:rsidR="00000000" w:rsidRPr="00000000">
        <w:rPr>
          <w:rtl w:val="0"/>
        </w:rPr>
        <w:t xml:space="preserve">Step 1: Create a “Lead Magnet” (a free sample)</w:t>
      </w:r>
    </w:p>
    <w:p w:rsidR="00000000" w:rsidDel="00000000" w:rsidP="00000000" w:rsidRDefault="00000000" w:rsidRPr="00000000" w14:paraId="000000A4">
      <w:pPr>
        <w:spacing w:after="240" w:before="240" w:lineRule="auto"/>
        <w:rPr/>
      </w:pPr>
      <w:r w:rsidDel="00000000" w:rsidR="00000000" w:rsidRPr="00000000">
        <w:rPr>
          <w:rtl w:val="0"/>
        </w:rPr>
        <w:t xml:space="preserve">Think: A sneak peek.</w:t>
        <w:br w:type="textWrapping"/>
        <w:t xml:space="preserve"> It could be:</w:t>
      </w:r>
    </w:p>
    <w:p w:rsidR="00000000" w:rsidDel="00000000" w:rsidP="00000000" w:rsidRDefault="00000000" w:rsidRPr="00000000" w14:paraId="000000A5">
      <w:pPr>
        <w:numPr>
          <w:ilvl w:val="0"/>
          <w:numId w:val="9"/>
        </w:numPr>
        <w:spacing w:after="0" w:afterAutospacing="0" w:before="240" w:lineRule="auto"/>
        <w:ind w:left="720" w:hanging="360"/>
      </w:pPr>
      <w:r w:rsidDel="00000000" w:rsidR="00000000" w:rsidRPr="00000000">
        <w:rPr>
          <w:rtl w:val="0"/>
        </w:rPr>
        <w:t xml:space="preserve">The first page of your eBook</w:t>
        <w:br w:type="textWrapping"/>
      </w:r>
    </w:p>
    <w:p w:rsidR="00000000" w:rsidDel="00000000" w:rsidP="00000000" w:rsidRDefault="00000000" w:rsidRPr="00000000" w14:paraId="000000A6">
      <w:pPr>
        <w:numPr>
          <w:ilvl w:val="0"/>
          <w:numId w:val="9"/>
        </w:numPr>
        <w:spacing w:after="0" w:afterAutospacing="0" w:before="0" w:beforeAutospacing="0" w:lineRule="auto"/>
        <w:ind w:left="720" w:hanging="360"/>
      </w:pPr>
      <w:r w:rsidDel="00000000" w:rsidR="00000000" w:rsidRPr="00000000">
        <w:rPr>
          <w:rtl w:val="0"/>
        </w:rPr>
        <w:t xml:space="preserve">A mini version of your checklist</w:t>
        <w:br w:type="textWrapping"/>
      </w:r>
    </w:p>
    <w:p w:rsidR="00000000" w:rsidDel="00000000" w:rsidP="00000000" w:rsidRDefault="00000000" w:rsidRPr="00000000" w14:paraId="000000A7">
      <w:pPr>
        <w:numPr>
          <w:ilvl w:val="0"/>
          <w:numId w:val="9"/>
        </w:numPr>
        <w:spacing w:after="240" w:before="0" w:beforeAutospacing="0" w:lineRule="auto"/>
        <w:ind w:left="720" w:hanging="360"/>
      </w:pPr>
      <w:r w:rsidDel="00000000" w:rsidR="00000000" w:rsidRPr="00000000">
        <w:rPr>
          <w:rtl w:val="0"/>
        </w:rPr>
        <w:t xml:space="preserve">A short video explaining one tip</w:t>
        <w:br w:type="textWrapping"/>
      </w:r>
    </w:p>
    <w:p w:rsidR="00000000" w:rsidDel="00000000" w:rsidP="00000000" w:rsidRDefault="00000000" w:rsidRPr="00000000" w14:paraId="000000A8">
      <w:pPr>
        <w:spacing w:after="240" w:before="240" w:lineRule="auto"/>
        <w:rPr/>
      </w:pPr>
      <w:r w:rsidDel="00000000" w:rsidR="00000000" w:rsidRPr="00000000">
        <w:rPr>
          <w:rtl w:val="0"/>
        </w:rPr>
        <w:t xml:space="preserve">You’re giving people a taste. If they love it? You’re onto something.</w:t>
      </w:r>
    </w:p>
    <w:p w:rsidR="00000000" w:rsidDel="00000000" w:rsidP="00000000" w:rsidRDefault="00000000" w:rsidRPr="00000000" w14:paraId="000000A9">
      <w:pPr>
        <w:pStyle w:val="Heading3"/>
        <w:rPr/>
      </w:pPr>
      <w:bookmarkStart w:colFirst="0" w:colLast="0" w:name="_747xr178lot1" w:id="15"/>
      <w:bookmarkEnd w:id="15"/>
      <w:r w:rsidDel="00000000" w:rsidR="00000000" w:rsidRPr="00000000">
        <w:rPr>
          <w:rtl w:val="0"/>
        </w:rPr>
        <w:t xml:space="preserve">Step 2: Try A/B Testing</w:t>
      </w:r>
    </w:p>
    <w:p w:rsidR="00000000" w:rsidDel="00000000" w:rsidP="00000000" w:rsidRDefault="00000000" w:rsidRPr="00000000" w14:paraId="000000AA">
      <w:pPr>
        <w:spacing w:after="240" w:before="240" w:lineRule="auto"/>
        <w:rPr/>
      </w:pPr>
      <w:r w:rsidDel="00000000" w:rsidR="00000000" w:rsidRPr="00000000">
        <w:rPr>
          <w:rtl w:val="0"/>
        </w:rPr>
        <w:t xml:space="preserve">This just means you test two versions of something to see which works better.</w:t>
      </w:r>
    </w:p>
    <w:p w:rsidR="00000000" w:rsidDel="00000000" w:rsidP="00000000" w:rsidRDefault="00000000" w:rsidRPr="00000000" w14:paraId="000000AB">
      <w:pPr>
        <w:spacing w:after="240" w:before="240" w:lineRule="auto"/>
        <w:rPr/>
      </w:pPr>
      <w:r w:rsidDel="00000000" w:rsidR="00000000" w:rsidRPr="00000000">
        <w:rPr>
          <w:rtl w:val="0"/>
        </w:rPr>
        <w:t xml:space="preserve">Try this:</w:t>
      </w:r>
    </w:p>
    <w:p w:rsidR="00000000" w:rsidDel="00000000" w:rsidP="00000000" w:rsidRDefault="00000000" w:rsidRPr="00000000" w14:paraId="000000AC">
      <w:pPr>
        <w:numPr>
          <w:ilvl w:val="0"/>
          <w:numId w:val="13"/>
        </w:numPr>
        <w:spacing w:after="0" w:afterAutospacing="0" w:before="240" w:lineRule="auto"/>
        <w:ind w:left="720" w:hanging="360"/>
      </w:pPr>
      <w:r w:rsidDel="00000000" w:rsidR="00000000" w:rsidRPr="00000000">
        <w:rPr>
          <w:rtl w:val="0"/>
        </w:rPr>
        <w:t xml:space="preserve">Make two cover titles (Example: “Money Magic for Teens” vs. “Save $5 a Week”)</w:t>
        <w:br w:type="textWrapping"/>
      </w:r>
    </w:p>
    <w:p w:rsidR="00000000" w:rsidDel="00000000" w:rsidP="00000000" w:rsidRDefault="00000000" w:rsidRPr="00000000" w14:paraId="000000AD">
      <w:pPr>
        <w:numPr>
          <w:ilvl w:val="0"/>
          <w:numId w:val="13"/>
        </w:numPr>
        <w:spacing w:after="0" w:afterAutospacing="0" w:before="0" w:beforeAutospacing="0" w:lineRule="auto"/>
        <w:ind w:left="720" w:hanging="360"/>
      </w:pPr>
      <w:r w:rsidDel="00000000" w:rsidR="00000000" w:rsidRPr="00000000">
        <w:rPr>
          <w:rtl w:val="0"/>
        </w:rPr>
        <w:t xml:space="preserve">Show both to friends or post online</w:t>
        <w:br w:type="textWrapping"/>
      </w:r>
    </w:p>
    <w:p w:rsidR="00000000" w:rsidDel="00000000" w:rsidP="00000000" w:rsidRDefault="00000000" w:rsidRPr="00000000" w14:paraId="000000AE">
      <w:pPr>
        <w:numPr>
          <w:ilvl w:val="0"/>
          <w:numId w:val="13"/>
        </w:numPr>
        <w:spacing w:after="240" w:before="0" w:beforeAutospacing="0" w:lineRule="auto"/>
        <w:ind w:left="720" w:hanging="360"/>
      </w:pPr>
      <w:r w:rsidDel="00000000" w:rsidR="00000000" w:rsidRPr="00000000">
        <w:rPr>
          <w:rtl w:val="0"/>
        </w:rPr>
        <w:t xml:space="preserve">See which one gets more clicks or love</w:t>
        <w:br w:type="textWrapping"/>
      </w:r>
    </w:p>
    <w:p w:rsidR="00000000" w:rsidDel="00000000" w:rsidP="00000000" w:rsidRDefault="00000000" w:rsidRPr="00000000" w14:paraId="000000AF">
      <w:pPr>
        <w:spacing w:after="240" w:before="240" w:lineRule="auto"/>
        <w:rPr/>
      </w:pPr>
      <w:r w:rsidDel="00000000" w:rsidR="00000000" w:rsidRPr="00000000">
        <w:rPr>
          <w:rtl w:val="0"/>
        </w:rPr>
        <w:t xml:space="preserve">It’s not about guessing—it’s about </w:t>
      </w:r>
      <w:r w:rsidDel="00000000" w:rsidR="00000000" w:rsidRPr="00000000">
        <w:rPr>
          <w:b w:val="1"/>
          <w:rtl w:val="0"/>
        </w:rPr>
        <w:t xml:space="preserve">watching what people actually do</w:t>
      </w:r>
      <w:r w:rsidDel="00000000" w:rsidR="00000000" w:rsidRPr="00000000">
        <w:rPr>
          <w:rtl w:val="0"/>
        </w:rPr>
        <w:t xml:space="preserve">.</w:t>
      </w:r>
    </w:p>
    <w:p w:rsidR="00000000" w:rsidDel="00000000" w:rsidP="00000000" w:rsidRDefault="00000000" w:rsidRPr="00000000" w14:paraId="000000B0">
      <w:pPr>
        <w:pStyle w:val="Heading3"/>
        <w:rPr/>
      </w:pPr>
      <w:bookmarkStart w:colFirst="0" w:colLast="0" w:name="_bosp8r816ekv" w:id="16"/>
      <w:bookmarkEnd w:id="16"/>
      <w:r w:rsidDel="00000000" w:rsidR="00000000" w:rsidRPr="00000000">
        <w:rPr>
          <w:rtl w:val="0"/>
        </w:rPr>
        <w:t xml:space="preserve">Step 3: Check the Numbers</w:t>
      </w:r>
    </w:p>
    <w:p w:rsidR="00000000" w:rsidDel="00000000" w:rsidP="00000000" w:rsidRDefault="00000000" w:rsidRPr="00000000" w14:paraId="000000B1">
      <w:pPr>
        <w:spacing w:after="240" w:before="240" w:lineRule="auto"/>
        <w:rPr/>
      </w:pPr>
      <w:r w:rsidDel="00000000" w:rsidR="00000000" w:rsidRPr="00000000">
        <w:rPr>
          <w:rtl w:val="0"/>
        </w:rPr>
        <w:t xml:space="preserve">If at least </w:t>
      </w:r>
      <w:r w:rsidDel="00000000" w:rsidR="00000000" w:rsidRPr="00000000">
        <w:rPr>
          <w:b w:val="1"/>
          <w:rtl w:val="0"/>
        </w:rPr>
        <w:t xml:space="preserve">25 out of 100</w:t>
      </w:r>
      <w:r w:rsidDel="00000000" w:rsidR="00000000" w:rsidRPr="00000000">
        <w:rPr>
          <w:rtl w:val="0"/>
        </w:rPr>
        <w:t xml:space="preserve"> people who see your sample want more (that’s 25%), it’s a green light!</w:t>
      </w:r>
    </w:p>
    <w:p w:rsidR="00000000" w:rsidDel="00000000" w:rsidP="00000000" w:rsidRDefault="00000000" w:rsidRPr="00000000" w14:paraId="000000B2">
      <w:pPr>
        <w:spacing w:after="240" w:before="240" w:lineRule="auto"/>
        <w:rPr/>
      </w:pPr>
      <w:r w:rsidDel="00000000" w:rsidR="00000000" w:rsidRPr="00000000">
        <w:rPr>
          <w:rtl w:val="0"/>
        </w:rPr>
        <w:t xml:space="preserve">That’s your cue to go:</w:t>
      </w:r>
    </w:p>
    <w:p w:rsidR="00000000" w:rsidDel="00000000" w:rsidP="00000000" w:rsidRDefault="00000000" w:rsidRPr="00000000" w14:paraId="000000B3">
      <w:pPr>
        <w:numPr>
          <w:ilvl w:val="0"/>
          <w:numId w:val="3"/>
        </w:numPr>
        <w:spacing w:after="0" w:afterAutospacing="0" w:before="240" w:lineRule="auto"/>
        <w:ind w:left="720" w:hanging="360"/>
      </w:pPr>
      <w:r w:rsidDel="00000000" w:rsidR="00000000" w:rsidRPr="00000000">
        <w:rPr>
          <w:rtl w:val="0"/>
        </w:rPr>
        <w:t xml:space="preserve">Expand it into a full product</w:t>
        <w:br w:type="textWrapping"/>
      </w:r>
    </w:p>
    <w:p w:rsidR="00000000" w:rsidDel="00000000" w:rsidP="00000000" w:rsidRDefault="00000000" w:rsidRPr="00000000" w14:paraId="000000B4">
      <w:pPr>
        <w:numPr>
          <w:ilvl w:val="0"/>
          <w:numId w:val="3"/>
        </w:numPr>
        <w:spacing w:after="0" w:afterAutospacing="0" w:before="0" w:beforeAutospacing="0" w:lineRule="auto"/>
        <w:ind w:left="720" w:hanging="360"/>
      </w:pPr>
      <w:r w:rsidDel="00000000" w:rsidR="00000000" w:rsidRPr="00000000">
        <w:rPr>
          <w:rtl w:val="0"/>
        </w:rPr>
        <w:t xml:space="preserve">Add extras like a workbook or video</w:t>
        <w:br w:type="textWrapping"/>
      </w:r>
    </w:p>
    <w:p w:rsidR="00000000" w:rsidDel="00000000" w:rsidP="00000000" w:rsidRDefault="00000000" w:rsidRPr="00000000" w14:paraId="000000B5">
      <w:pPr>
        <w:numPr>
          <w:ilvl w:val="0"/>
          <w:numId w:val="3"/>
        </w:numPr>
        <w:spacing w:after="240" w:before="0" w:beforeAutospacing="0" w:lineRule="auto"/>
        <w:ind w:left="720" w:hanging="360"/>
      </w:pPr>
      <w:r w:rsidDel="00000000" w:rsidR="00000000" w:rsidRPr="00000000">
        <w:rPr>
          <w:rtl w:val="0"/>
        </w:rPr>
        <w:t xml:space="preserve">Get ready to sell or share!</w:t>
        <w:br w:type="textWrapping"/>
      </w:r>
    </w:p>
    <w:p w:rsidR="00000000" w:rsidDel="00000000" w:rsidP="00000000" w:rsidRDefault="00000000" w:rsidRPr="00000000" w14:paraId="000000B6">
      <w:pPr>
        <w:spacing w:after="240" w:before="240" w:lineRule="auto"/>
        <w:ind w:left="600" w:right="600" w:firstLine="0"/>
        <w:rPr/>
      </w:pPr>
      <w:r w:rsidDel="00000000" w:rsidR="00000000" w:rsidRPr="00000000">
        <w:rPr>
          <w:rtl w:val="0"/>
        </w:rPr>
        <w:t xml:space="preserve">If the response is low? No worries—just tweak it, test again, or try a new idea. That’s how real creators roll.</w:t>
      </w:r>
    </w:p>
    <w:p w:rsidR="00000000" w:rsidDel="00000000" w:rsidP="00000000" w:rsidRDefault="00000000" w:rsidRPr="00000000" w14:paraId="000000B7">
      <w:pPr>
        <w:spacing w:after="240" w:before="240" w:lineRule="auto"/>
        <w:rPr/>
      </w:pPr>
      <w:r w:rsidDel="00000000" w:rsidR="00000000" w:rsidRPr="00000000">
        <w:rPr>
          <w:b w:val="1"/>
          <w:rtl w:val="0"/>
        </w:rPr>
        <w:t xml:space="preserve">Remember</w:t>
      </w:r>
      <w:r w:rsidDel="00000000" w:rsidR="00000000" w:rsidRPr="00000000">
        <w:rPr>
          <w:rtl w:val="0"/>
        </w:rPr>
        <w:t xml:space="preserve">: Testing = Confidence</w:t>
        <w:br w:type="textWrapping"/>
        <w:t xml:space="preserve">You’re not guessing. You’re </w:t>
      </w:r>
      <w:r w:rsidDel="00000000" w:rsidR="00000000" w:rsidRPr="00000000">
        <w:rPr>
          <w:b w:val="1"/>
          <w:rtl w:val="0"/>
        </w:rPr>
        <w:t xml:space="preserve">learning what works</w:t>
      </w:r>
      <w:r w:rsidDel="00000000" w:rsidR="00000000" w:rsidRPr="00000000">
        <w:rPr>
          <w:rtl w:val="0"/>
        </w:rPr>
        <w:t xml:space="preserve"> before you spend more time building.</w:t>
      </w:r>
    </w:p>
    <w:p w:rsidR="00000000" w:rsidDel="00000000" w:rsidP="00000000" w:rsidRDefault="00000000" w:rsidRPr="00000000" w14:paraId="000000B8">
      <w:pPr>
        <w:spacing w:after="240" w:before="240" w:lineRule="auto"/>
        <w:rPr/>
      </w:pP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rPr/>
      </w:pPr>
      <w:bookmarkStart w:colFirst="0" w:colLast="0" w:name="_o5bu67o2b2v9" w:id="17"/>
      <w:bookmarkEnd w:id="17"/>
      <w:r w:rsidDel="00000000" w:rsidR="00000000" w:rsidRPr="00000000">
        <w:rPr>
          <w:rtl w:val="0"/>
        </w:rPr>
        <w:t xml:space="preserve">Measurement + Refinement</w:t>
      </w:r>
    </w:p>
    <w:p w:rsidR="00000000" w:rsidDel="00000000" w:rsidP="00000000" w:rsidRDefault="00000000" w:rsidRPr="00000000" w14:paraId="000000BA">
      <w:pPr>
        <w:spacing w:after="240" w:before="240" w:lineRule="auto"/>
        <w:rPr>
          <w:i w:val="1"/>
        </w:rPr>
      </w:pPr>
      <w:r w:rsidDel="00000000" w:rsidR="00000000" w:rsidRPr="00000000">
        <w:rPr>
          <w:i w:val="1"/>
          <w:rtl w:val="0"/>
        </w:rPr>
        <w:t xml:space="preserve">How do you know if your product is working? Look at the clues.</w:t>
      </w:r>
    </w:p>
    <w:p w:rsidR="00000000" w:rsidDel="00000000" w:rsidP="00000000" w:rsidRDefault="00000000" w:rsidRPr="00000000" w14:paraId="000000BB">
      <w:pPr>
        <w:spacing w:after="240" w:before="240" w:lineRule="auto"/>
        <w:rPr/>
      </w:pPr>
      <w:r w:rsidDel="00000000" w:rsidR="00000000" w:rsidRPr="00000000">
        <w:rPr>
          <w:rtl w:val="0"/>
        </w:rPr>
        <w:t xml:space="preserve">When you post a selfie, you check the likes.</w:t>
        <w:br w:type="textWrapping"/>
        <w:t xml:space="preserve">When you launch a digital product? You check the numbers.</w:t>
      </w:r>
    </w:p>
    <w:p w:rsidR="00000000" w:rsidDel="00000000" w:rsidP="00000000" w:rsidRDefault="00000000" w:rsidRPr="00000000" w14:paraId="000000BC">
      <w:pPr>
        <w:spacing w:after="240" w:before="240" w:lineRule="auto"/>
        <w:rPr/>
      </w:pPr>
      <w:r w:rsidDel="00000000" w:rsidR="00000000" w:rsidRPr="00000000">
        <w:rPr>
          <w:rtl w:val="0"/>
        </w:rPr>
        <w:t xml:space="preserve">But don’t worry—you don’t need to be a data genius. You just need to know </w:t>
      </w:r>
      <w:r w:rsidDel="00000000" w:rsidR="00000000" w:rsidRPr="00000000">
        <w:rPr>
          <w:b w:val="1"/>
          <w:rtl w:val="0"/>
        </w:rPr>
        <w:t xml:space="preserve">what to look for</w:t>
      </w:r>
      <w:r w:rsidDel="00000000" w:rsidR="00000000" w:rsidRPr="00000000">
        <w:rPr>
          <w:rtl w:val="0"/>
        </w:rPr>
        <w:t xml:space="preserve">.</w:t>
      </w:r>
    </w:p>
    <w:p w:rsidR="00000000" w:rsidDel="00000000" w:rsidP="00000000" w:rsidRDefault="00000000" w:rsidRPr="00000000" w14:paraId="000000BD">
      <w:pPr>
        <w:pStyle w:val="Heading3"/>
        <w:rPr/>
      </w:pPr>
      <w:bookmarkStart w:colFirst="0" w:colLast="0" w:name="_vs9d37jioiz5" w:id="18"/>
      <w:bookmarkEnd w:id="18"/>
      <w:r w:rsidDel="00000000" w:rsidR="00000000" w:rsidRPr="00000000">
        <w:rPr>
          <w:rtl w:val="0"/>
        </w:rPr>
        <w:t xml:space="preserve">For Evergreen Products</w:t>
      </w:r>
    </w:p>
    <w:p w:rsidR="00000000" w:rsidDel="00000000" w:rsidP="00000000" w:rsidRDefault="00000000" w:rsidRPr="00000000" w14:paraId="000000BE">
      <w:pPr>
        <w:spacing w:after="240" w:before="240" w:lineRule="auto"/>
        <w:rPr/>
      </w:pPr>
      <w:r w:rsidDel="00000000" w:rsidR="00000000" w:rsidRPr="00000000">
        <w:rPr>
          <w:rtl w:val="0"/>
        </w:rPr>
        <w:t xml:space="preserve">These are your long-lasting, steady earners.</w:t>
        <w:br w:type="textWrapping"/>
        <w:t xml:space="preserve"> Here’s what to track each month:</w:t>
      </w:r>
    </w:p>
    <w:p w:rsidR="00000000" w:rsidDel="00000000" w:rsidP="00000000" w:rsidRDefault="00000000" w:rsidRPr="00000000" w14:paraId="000000BF">
      <w:pPr>
        <w:numPr>
          <w:ilvl w:val="0"/>
          <w:numId w:val="5"/>
        </w:numPr>
        <w:spacing w:after="0" w:afterAutospacing="0" w:before="240" w:lineRule="auto"/>
        <w:ind w:left="720" w:hanging="360"/>
      </w:pPr>
      <w:r w:rsidDel="00000000" w:rsidR="00000000" w:rsidRPr="00000000">
        <w:rPr>
          <w:b w:val="1"/>
          <w:rtl w:val="0"/>
        </w:rPr>
        <w:t xml:space="preserve">Revenue</w:t>
      </w:r>
      <w:r w:rsidDel="00000000" w:rsidR="00000000" w:rsidRPr="00000000">
        <w:rPr>
          <w:rtl w:val="0"/>
        </w:rPr>
        <w:t xml:space="preserve"> – How much did it earn? Even small amounts count!</w:t>
        <w:br w:type="textWrapping"/>
      </w:r>
    </w:p>
    <w:p w:rsidR="00000000" w:rsidDel="00000000" w:rsidP="00000000" w:rsidRDefault="00000000" w:rsidRPr="00000000" w14:paraId="000000C0">
      <w:pPr>
        <w:numPr>
          <w:ilvl w:val="0"/>
          <w:numId w:val="5"/>
        </w:numPr>
        <w:spacing w:after="0" w:afterAutospacing="0" w:before="0" w:beforeAutospacing="0" w:lineRule="auto"/>
        <w:ind w:left="720" w:hanging="360"/>
      </w:pPr>
      <w:r w:rsidDel="00000000" w:rsidR="00000000" w:rsidRPr="00000000">
        <w:rPr>
          <w:b w:val="1"/>
          <w:rtl w:val="0"/>
        </w:rPr>
        <w:t xml:space="preserve">Google Traffic</w:t>
      </w:r>
      <w:r w:rsidDel="00000000" w:rsidR="00000000" w:rsidRPr="00000000">
        <w:rPr>
          <w:rtl w:val="0"/>
        </w:rPr>
        <w:t xml:space="preserve"> – Are people finding it in searches?</w:t>
        <w:br w:type="textWrapping"/>
      </w:r>
    </w:p>
    <w:p w:rsidR="00000000" w:rsidDel="00000000" w:rsidP="00000000" w:rsidRDefault="00000000" w:rsidRPr="00000000" w14:paraId="000000C1">
      <w:pPr>
        <w:numPr>
          <w:ilvl w:val="0"/>
          <w:numId w:val="5"/>
        </w:numPr>
        <w:spacing w:after="240" w:before="0" w:beforeAutospacing="0" w:lineRule="auto"/>
        <w:ind w:left="720" w:hanging="360"/>
      </w:pPr>
      <w:r w:rsidDel="00000000" w:rsidR="00000000" w:rsidRPr="00000000">
        <w:rPr>
          <w:b w:val="1"/>
          <w:rtl w:val="0"/>
        </w:rPr>
        <w:t xml:space="preserve">Downloads or Sign-Ups</w:t>
      </w:r>
      <w:r w:rsidDel="00000000" w:rsidR="00000000" w:rsidRPr="00000000">
        <w:rPr>
          <w:rtl w:val="0"/>
        </w:rPr>
        <w:t xml:space="preserve"> – Are people grabbing your freebie or lead magnet?</w:t>
        <w:br w:type="textWrapping"/>
      </w:r>
    </w:p>
    <w:p w:rsidR="00000000" w:rsidDel="00000000" w:rsidP="00000000" w:rsidRDefault="00000000" w:rsidRPr="00000000" w14:paraId="000000C2">
      <w:pPr>
        <w:spacing w:after="240" w:before="240" w:lineRule="auto"/>
        <w:rPr/>
      </w:pPr>
      <w:r w:rsidDel="00000000" w:rsidR="00000000" w:rsidRPr="00000000">
        <w:rPr>
          <w:i w:val="1"/>
          <w:rtl w:val="0"/>
        </w:rPr>
        <w:t xml:space="preserve">Example:</w:t>
      </w:r>
      <w:r w:rsidDel="00000000" w:rsidR="00000000" w:rsidRPr="00000000">
        <w:rPr>
          <w:rtl w:val="0"/>
        </w:rPr>
        <w:t xml:space="preserve"> If your study guide got 80 downloads this month, that’s proof it’s helping people. Keep it going—or even improve it.</w:t>
      </w:r>
    </w:p>
    <w:p w:rsidR="00000000" w:rsidDel="00000000" w:rsidP="00000000" w:rsidRDefault="00000000" w:rsidRPr="00000000" w14:paraId="000000C3">
      <w:pPr>
        <w:pStyle w:val="Heading3"/>
        <w:rPr/>
      </w:pPr>
      <w:bookmarkStart w:colFirst="0" w:colLast="0" w:name="_uiapsflpvffn" w:id="19"/>
      <w:bookmarkEnd w:id="19"/>
      <w:r w:rsidDel="00000000" w:rsidR="00000000" w:rsidRPr="00000000">
        <w:rPr>
          <w:rtl w:val="0"/>
        </w:rPr>
        <w:t xml:space="preserve">For Trending Products</w:t>
      </w:r>
    </w:p>
    <w:p w:rsidR="00000000" w:rsidDel="00000000" w:rsidP="00000000" w:rsidRDefault="00000000" w:rsidRPr="00000000" w14:paraId="000000C4">
      <w:pPr>
        <w:spacing w:after="240" w:before="240" w:lineRule="auto"/>
        <w:rPr/>
      </w:pPr>
      <w:r w:rsidDel="00000000" w:rsidR="00000000" w:rsidRPr="00000000">
        <w:rPr>
          <w:rtl w:val="0"/>
        </w:rPr>
        <w:t xml:space="preserve">These are all about quick results and fast action. Watch these weekly:</w:t>
      </w:r>
    </w:p>
    <w:p w:rsidR="00000000" w:rsidDel="00000000" w:rsidP="00000000" w:rsidRDefault="00000000" w:rsidRPr="00000000" w14:paraId="000000C5">
      <w:pPr>
        <w:numPr>
          <w:ilvl w:val="0"/>
          <w:numId w:val="6"/>
        </w:numPr>
        <w:spacing w:after="0" w:afterAutospacing="0" w:before="240" w:lineRule="auto"/>
        <w:ind w:left="720" w:hanging="360"/>
      </w:pPr>
      <w:r w:rsidDel="00000000" w:rsidR="00000000" w:rsidRPr="00000000">
        <w:rPr>
          <w:b w:val="1"/>
          <w:rtl w:val="0"/>
        </w:rPr>
        <w:t xml:space="preserve">Shares</w:t>
      </w:r>
      <w:r w:rsidDel="00000000" w:rsidR="00000000" w:rsidRPr="00000000">
        <w:rPr>
          <w:rtl w:val="0"/>
        </w:rPr>
        <w:t xml:space="preserve"> – Are people reposting or talking about it?</w:t>
        <w:br w:type="textWrapping"/>
      </w:r>
    </w:p>
    <w:p w:rsidR="00000000" w:rsidDel="00000000" w:rsidP="00000000" w:rsidRDefault="00000000" w:rsidRPr="00000000" w14:paraId="000000C6">
      <w:pPr>
        <w:numPr>
          <w:ilvl w:val="0"/>
          <w:numId w:val="6"/>
        </w:numPr>
        <w:spacing w:after="0" w:afterAutospacing="0" w:before="0" w:beforeAutospacing="0" w:lineRule="auto"/>
        <w:ind w:left="720" w:hanging="360"/>
      </w:pPr>
      <w:r w:rsidDel="00000000" w:rsidR="00000000" w:rsidRPr="00000000">
        <w:rPr>
          <w:b w:val="1"/>
          <w:rtl w:val="0"/>
        </w:rPr>
        <w:t xml:space="preserve">Clicks</w:t>
      </w:r>
      <w:r w:rsidDel="00000000" w:rsidR="00000000" w:rsidRPr="00000000">
        <w:rPr>
          <w:rtl w:val="0"/>
        </w:rPr>
        <w:t xml:space="preserve"> – Are they curious enough to check it out?</w:t>
        <w:br w:type="textWrapping"/>
      </w:r>
    </w:p>
    <w:p w:rsidR="00000000" w:rsidDel="00000000" w:rsidP="00000000" w:rsidRDefault="00000000" w:rsidRPr="00000000" w14:paraId="000000C7">
      <w:pPr>
        <w:numPr>
          <w:ilvl w:val="0"/>
          <w:numId w:val="6"/>
        </w:numPr>
        <w:spacing w:after="240" w:before="0" w:beforeAutospacing="0" w:lineRule="auto"/>
        <w:ind w:left="720" w:hanging="360"/>
      </w:pPr>
      <w:r w:rsidDel="00000000" w:rsidR="00000000" w:rsidRPr="00000000">
        <w:rPr>
          <w:b w:val="1"/>
          <w:rtl w:val="0"/>
        </w:rPr>
        <w:t xml:space="preserve">Sales Spikes</w:t>
      </w:r>
      <w:r w:rsidDel="00000000" w:rsidR="00000000" w:rsidRPr="00000000">
        <w:rPr>
          <w:rtl w:val="0"/>
        </w:rPr>
        <w:t xml:space="preserve"> – Did you see a bump right after posting?</w:t>
        <w:br w:type="textWrapping"/>
      </w:r>
    </w:p>
    <w:p w:rsidR="00000000" w:rsidDel="00000000" w:rsidP="00000000" w:rsidRDefault="00000000" w:rsidRPr="00000000" w14:paraId="000000C8">
      <w:pPr>
        <w:spacing w:after="240" w:before="240" w:lineRule="auto"/>
        <w:rPr/>
      </w:pPr>
      <w:r w:rsidDel="00000000" w:rsidR="00000000" w:rsidRPr="00000000">
        <w:rPr>
          <w:i w:val="1"/>
          <w:rtl w:val="0"/>
        </w:rPr>
        <w:t xml:space="preserve">Example:</w:t>
      </w:r>
      <w:r w:rsidDel="00000000" w:rsidR="00000000" w:rsidRPr="00000000">
        <w:rPr>
          <w:rtl w:val="0"/>
        </w:rPr>
        <w:t xml:space="preserve"> You posted your “AI Prompt Pack” and 12 people downloaded it in a weekend. Nice! But next week it slows down—that means it might be time for something new.</w:t>
      </w:r>
    </w:p>
    <w:p w:rsidR="00000000" w:rsidDel="00000000" w:rsidP="00000000" w:rsidRDefault="00000000" w:rsidRPr="00000000" w14:paraId="000000C9">
      <w:pPr>
        <w:pStyle w:val="Heading3"/>
        <w:rPr/>
      </w:pPr>
      <w:bookmarkStart w:colFirst="0" w:colLast="0" w:name="_gl6wi21eb9ap" w:id="20"/>
      <w:bookmarkEnd w:id="20"/>
      <w:r w:rsidDel="00000000" w:rsidR="00000000" w:rsidRPr="00000000">
        <w:rPr>
          <w:rtl w:val="0"/>
        </w:rPr>
        <w:t xml:space="preserve">Your Job: Refine and Improve</w:t>
      </w:r>
    </w:p>
    <w:p w:rsidR="00000000" w:rsidDel="00000000" w:rsidP="00000000" w:rsidRDefault="00000000" w:rsidRPr="00000000" w14:paraId="000000CA">
      <w:pPr>
        <w:spacing w:after="240" w:before="240" w:lineRule="auto"/>
        <w:rPr/>
      </w:pPr>
      <w:r w:rsidDel="00000000" w:rsidR="00000000" w:rsidRPr="00000000">
        <w:rPr>
          <w:rtl w:val="0"/>
        </w:rPr>
        <w:t xml:space="preserve">If something is working—great!</w:t>
        <w:br w:type="textWrapping"/>
        <w:t xml:space="preserve">If not, tweak the name, change the look, or ask a friend for feedback.</w:t>
      </w:r>
    </w:p>
    <w:p w:rsidR="00000000" w:rsidDel="00000000" w:rsidP="00000000" w:rsidRDefault="00000000" w:rsidRPr="00000000" w14:paraId="000000CB">
      <w:pPr>
        <w:spacing w:after="240" w:before="240" w:lineRule="auto"/>
        <w:rPr/>
      </w:pPr>
      <w:r w:rsidDel="00000000" w:rsidR="00000000" w:rsidRPr="00000000">
        <w:rPr>
          <w:rtl w:val="0"/>
        </w:rPr>
        <w:t xml:space="preserve">Just like in school, you don’t have to be perfect the first time.</w:t>
        <w:br w:type="textWrapping"/>
        <w:t xml:space="preserve">You just have to be willing to improve.</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pStyle w:val="Heading2"/>
        <w:keepNext w:val="0"/>
        <w:keepLines w:val="0"/>
        <w:spacing w:after="80" w:lineRule="auto"/>
        <w:rPr/>
      </w:pPr>
      <w:bookmarkStart w:colFirst="0" w:colLast="0" w:name="_csdh0anr0j25" w:id="21"/>
      <w:bookmarkEnd w:id="21"/>
      <w:r w:rsidDel="00000000" w:rsidR="00000000" w:rsidRPr="00000000">
        <w:rPr>
          <w:rtl w:val="0"/>
        </w:rPr>
        <w:t xml:space="preserve">Try It Yourself!</w:t>
      </w:r>
    </w:p>
    <w:p w:rsidR="00000000" w:rsidDel="00000000" w:rsidP="00000000" w:rsidRDefault="00000000" w:rsidRPr="00000000" w14:paraId="000000CE">
      <w:pPr>
        <w:spacing w:after="240" w:before="240" w:lineRule="auto"/>
        <w:rPr>
          <w:i w:val="1"/>
        </w:rPr>
      </w:pPr>
      <w:r w:rsidDel="00000000" w:rsidR="00000000" w:rsidRPr="00000000">
        <w:rPr>
          <w:i w:val="1"/>
          <w:rtl w:val="0"/>
        </w:rPr>
        <w:t xml:space="preserve">You’ve read the guide—now it’s your turn to make something awesome.</w:t>
      </w:r>
    </w:p>
    <w:p w:rsidR="00000000" w:rsidDel="00000000" w:rsidP="00000000" w:rsidRDefault="00000000" w:rsidRPr="00000000" w14:paraId="000000CF">
      <w:pPr>
        <w:spacing w:after="240" w:before="240" w:lineRule="auto"/>
        <w:rPr/>
      </w:pPr>
      <w:r w:rsidDel="00000000" w:rsidR="00000000" w:rsidRPr="00000000">
        <w:rPr>
          <w:rtl w:val="0"/>
        </w:rPr>
        <w:t xml:space="preserve">Let’s take all this cool stuff in your brain and put it into practice.</w:t>
      </w:r>
    </w:p>
    <w:p w:rsidR="00000000" w:rsidDel="00000000" w:rsidP="00000000" w:rsidRDefault="00000000" w:rsidRPr="00000000" w14:paraId="000000D0">
      <w:pPr>
        <w:spacing w:after="240" w:before="240" w:lineRule="auto"/>
        <w:rPr/>
      </w:pPr>
      <w:r w:rsidDel="00000000" w:rsidR="00000000" w:rsidRPr="00000000">
        <w:rPr>
          <w:rtl w:val="0"/>
        </w:rPr>
        <w:t xml:space="preserve">Grab a notebook. Or a Google Doc. Or even your Notes app.</w:t>
        <w:br w:type="textWrapping"/>
        <w:t xml:space="preserve">Ready? Go!</w:t>
      </w:r>
    </w:p>
    <w:p w:rsidR="00000000" w:rsidDel="00000000" w:rsidP="00000000" w:rsidRDefault="00000000" w:rsidRPr="00000000" w14:paraId="000000D1">
      <w:pPr>
        <w:pStyle w:val="Heading3"/>
        <w:rPr/>
      </w:pPr>
      <w:bookmarkStart w:colFirst="0" w:colLast="0" w:name="_b7tjbuwo70a1" w:id="22"/>
      <w:bookmarkEnd w:id="22"/>
      <w:r w:rsidDel="00000000" w:rsidR="00000000" w:rsidRPr="00000000">
        <w:rPr>
          <w:rtl w:val="0"/>
        </w:rPr>
        <w:t xml:space="preserve">Your Mini Creator Challenge:</w:t>
      </w:r>
    </w:p>
    <w:p w:rsidR="00000000" w:rsidDel="00000000" w:rsidP="00000000" w:rsidRDefault="00000000" w:rsidRPr="00000000" w14:paraId="000000D2">
      <w:pPr>
        <w:numPr>
          <w:ilvl w:val="0"/>
          <w:numId w:val="12"/>
        </w:numPr>
        <w:spacing w:after="0" w:afterAutospacing="0" w:before="240" w:lineRule="auto"/>
        <w:ind w:left="720" w:hanging="360"/>
      </w:pPr>
      <w:r w:rsidDel="00000000" w:rsidR="00000000" w:rsidRPr="00000000">
        <w:rPr>
          <w:b w:val="1"/>
          <w:rtl w:val="0"/>
        </w:rPr>
        <w:t xml:space="preserve">Name one thing people </w:t>
      </w:r>
      <w:r w:rsidDel="00000000" w:rsidR="00000000" w:rsidRPr="00000000">
        <w:rPr>
          <w:b w:val="1"/>
          <w:i w:val="1"/>
          <w:rtl w:val="0"/>
        </w:rPr>
        <w:t xml:space="preserve">always</w:t>
      </w:r>
      <w:r w:rsidDel="00000000" w:rsidR="00000000" w:rsidRPr="00000000">
        <w:rPr>
          <w:b w:val="1"/>
          <w:rtl w:val="0"/>
        </w:rPr>
        <w:t xml:space="preserve"> need help with.</w:t>
        <w:br w:type="textWrapping"/>
      </w:r>
      <w:r w:rsidDel="00000000" w:rsidR="00000000" w:rsidRPr="00000000">
        <w:rPr>
          <w:rtl w:val="0"/>
        </w:rPr>
        <w:t xml:space="preserve"> (Think: budgeting, organizing, staying focused…)</w:t>
        <w:br w:type="textWrapping"/>
      </w:r>
    </w:p>
    <w:p w:rsidR="00000000" w:rsidDel="00000000" w:rsidP="00000000" w:rsidRDefault="00000000" w:rsidRPr="00000000" w14:paraId="000000D3">
      <w:pPr>
        <w:numPr>
          <w:ilvl w:val="0"/>
          <w:numId w:val="12"/>
        </w:numPr>
        <w:spacing w:after="0" w:afterAutospacing="0" w:before="0" w:beforeAutospacing="0" w:lineRule="auto"/>
        <w:ind w:left="720" w:hanging="360"/>
      </w:pPr>
      <w:r w:rsidDel="00000000" w:rsidR="00000000" w:rsidRPr="00000000">
        <w:rPr>
          <w:b w:val="1"/>
          <w:rtl w:val="0"/>
        </w:rPr>
        <w:t xml:space="preserve">Name one thing that’s </w:t>
      </w:r>
      <w:r w:rsidDel="00000000" w:rsidR="00000000" w:rsidRPr="00000000">
        <w:rPr>
          <w:b w:val="1"/>
          <w:i w:val="1"/>
          <w:rtl w:val="0"/>
        </w:rPr>
        <w:t xml:space="preserve">trending</w:t>
      </w:r>
      <w:r w:rsidDel="00000000" w:rsidR="00000000" w:rsidRPr="00000000">
        <w:rPr>
          <w:b w:val="1"/>
          <w:rtl w:val="0"/>
        </w:rPr>
        <w:t xml:space="preserve"> right now.</w:t>
        <w:br w:type="textWrapping"/>
      </w:r>
      <w:r w:rsidDel="00000000" w:rsidR="00000000" w:rsidRPr="00000000">
        <w:rPr>
          <w:rtl w:val="0"/>
        </w:rPr>
        <w:t xml:space="preserve"> (Think: AI, a TikTok trend, a viral challenge…)</w:t>
        <w:br w:type="textWrapping"/>
      </w:r>
    </w:p>
    <w:p w:rsidR="00000000" w:rsidDel="00000000" w:rsidP="00000000" w:rsidRDefault="00000000" w:rsidRPr="00000000" w14:paraId="000000D4">
      <w:pPr>
        <w:numPr>
          <w:ilvl w:val="0"/>
          <w:numId w:val="12"/>
        </w:numPr>
        <w:spacing w:after="0" w:afterAutospacing="0" w:before="0" w:beforeAutospacing="0" w:lineRule="auto"/>
        <w:ind w:left="720" w:hanging="360"/>
      </w:pPr>
      <w:r w:rsidDel="00000000" w:rsidR="00000000" w:rsidRPr="00000000">
        <w:rPr>
          <w:b w:val="1"/>
          <w:rtl w:val="0"/>
        </w:rPr>
        <w:t xml:space="preserve">Turn each into a product idea.</w:t>
        <w:br w:type="textWrapping"/>
      </w:r>
      <w:r w:rsidDel="00000000" w:rsidR="00000000" w:rsidRPr="00000000">
        <w:rPr>
          <w:rtl w:val="0"/>
        </w:rPr>
        <w:t xml:space="preserve"> Example:</w:t>
        <w:br w:type="textWrapping"/>
      </w:r>
    </w:p>
    <w:p w:rsidR="00000000" w:rsidDel="00000000" w:rsidP="00000000" w:rsidRDefault="00000000" w:rsidRPr="00000000" w14:paraId="000000D5">
      <w:pPr>
        <w:numPr>
          <w:ilvl w:val="1"/>
          <w:numId w:val="12"/>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Evergreen → “Budget Boss: A Teen’s Guide to Saving Money”</w:t>
        <w:br w:type="textWrapping"/>
      </w:r>
    </w:p>
    <w:p w:rsidR="00000000" w:rsidDel="00000000" w:rsidP="00000000" w:rsidRDefault="00000000" w:rsidRPr="00000000" w14:paraId="000000D6">
      <w:pPr>
        <w:numPr>
          <w:ilvl w:val="1"/>
          <w:numId w:val="12"/>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Trending → “AI Side Hustle Starter Pack”</w:t>
        <w:br w:type="textWrapping"/>
      </w:r>
    </w:p>
    <w:p w:rsidR="00000000" w:rsidDel="00000000" w:rsidP="00000000" w:rsidRDefault="00000000" w:rsidRPr="00000000" w14:paraId="000000D7">
      <w:pPr>
        <w:numPr>
          <w:ilvl w:val="0"/>
          <w:numId w:val="12"/>
        </w:numPr>
        <w:spacing w:after="0" w:afterAutospacing="0" w:before="0" w:beforeAutospacing="0" w:lineRule="auto"/>
        <w:ind w:left="720" w:hanging="360"/>
      </w:pPr>
      <w:r w:rsidDel="00000000" w:rsidR="00000000" w:rsidRPr="00000000">
        <w:rPr>
          <w:b w:val="1"/>
          <w:rtl w:val="0"/>
        </w:rPr>
        <w:t xml:space="preserve">Pick a format.</w:t>
        <w:br w:type="textWrapping"/>
      </w:r>
      <w:r w:rsidDel="00000000" w:rsidR="00000000" w:rsidRPr="00000000">
        <w:rPr>
          <w:rtl w:val="0"/>
        </w:rPr>
        <w:t xml:space="preserve"> Will it be a template? A checklist? A mini eBook? A video?</w:t>
        <w:br w:type="textWrapping"/>
      </w:r>
    </w:p>
    <w:p w:rsidR="00000000" w:rsidDel="00000000" w:rsidP="00000000" w:rsidRDefault="00000000" w:rsidRPr="00000000" w14:paraId="000000D8">
      <w:pPr>
        <w:numPr>
          <w:ilvl w:val="0"/>
          <w:numId w:val="12"/>
        </w:numPr>
        <w:spacing w:after="240" w:before="0" w:beforeAutospacing="0" w:lineRule="auto"/>
        <w:ind w:left="720" w:hanging="360"/>
      </w:pPr>
      <w:r w:rsidDel="00000000" w:rsidR="00000000" w:rsidRPr="00000000">
        <w:rPr>
          <w:b w:val="1"/>
          <w:rtl w:val="0"/>
        </w:rPr>
        <w:t xml:space="preserve">Give it a name—and draw or describe the cover.</w:t>
        <w:br w:type="textWrapping"/>
      </w:r>
      <w:r w:rsidDel="00000000" w:rsidR="00000000" w:rsidRPr="00000000">
        <w:rPr>
          <w:rtl w:val="0"/>
        </w:rPr>
        <w:t xml:space="preserve"> (Yes, sketching counts! Yes, it can be silly.)</w:t>
        <w:br w:type="textWrapping"/>
      </w:r>
    </w:p>
    <w:p w:rsidR="00000000" w:rsidDel="00000000" w:rsidP="00000000" w:rsidRDefault="00000000" w:rsidRPr="00000000" w14:paraId="000000D9">
      <w:pPr>
        <w:spacing w:after="240" w:before="240" w:lineRule="auto"/>
        <w:rPr/>
      </w:pPr>
      <w:r w:rsidDel="00000000" w:rsidR="00000000" w:rsidRPr="00000000">
        <w:rPr>
          <w:b w:val="1"/>
          <w:rtl w:val="0"/>
        </w:rPr>
        <w:t xml:space="preserve">Extra Bonus if You Do This:</w:t>
        <w:br w:type="textWrapping"/>
      </w:r>
      <w:r w:rsidDel="00000000" w:rsidR="00000000" w:rsidRPr="00000000">
        <w:rPr>
          <w:rtl w:val="0"/>
        </w:rPr>
        <w:t xml:space="preserve">Share your product idea with a friend or family member.</w:t>
        <w:br w:type="textWrapping"/>
        <w:t xml:space="preserve">Ask: “Would you download this?”</w:t>
        <w:br w:type="textWrapping"/>
        <w:t xml:space="preserve">Their face will tell you the truth</w:t>
      </w:r>
    </w:p>
    <w:p w:rsidR="00000000" w:rsidDel="00000000" w:rsidP="00000000" w:rsidRDefault="00000000" w:rsidRPr="00000000" w14:paraId="000000DA">
      <w:pPr>
        <w:spacing w:after="240" w:before="240" w:lineRule="auto"/>
        <w:rPr/>
      </w:pPr>
      <w:r w:rsidDel="00000000" w:rsidR="00000000" w:rsidRPr="00000000">
        <w:rPr>
          <w:rtl w:val="0"/>
        </w:rPr>
        <w:t xml:space="preserve">You’re not just learning—you’re building your creator muscles.</w:t>
      </w:r>
    </w:p>
    <w:p w:rsidR="00000000" w:rsidDel="00000000" w:rsidP="00000000" w:rsidRDefault="00000000" w:rsidRPr="00000000" w14:paraId="000000DB">
      <w:pPr>
        <w:pStyle w:val="Heading2"/>
        <w:keepNext w:val="0"/>
        <w:keepLines w:val="0"/>
        <w:spacing w:after="80" w:lineRule="auto"/>
        <w:rPr/>
      </w:pPr>
      <w:bookmarkStart w:colFirst="0" w:colLast="0" w:name="_meqoduw4t5y3" w:id="23"/>
      <w:bookmarkEnd w:id="23"/>
      <w:r w:rsidDel="00000000" w:rsidR="00000000" w:rsidRPr="00000000">
        <w:rPr>
          <w:rtl w:val="0"/>
        </w:rPr>
        <w:t xml:space="preserve">Talk It Out (with friends or parents)</w:t>
      </w:r>
    </w:p>
    <w:p w:rsidR="00000000" w:rsidDel="00000000" w:rsidP="00000000" w:rsidRDefault="00000000" w:rsidRPr="00000000" w14:paraId="000000DC">
      <w:pPr>
        <w:spacing w:after="240" w:before="240" w:lineRule="auto"/>
        <w:rPr>
          <w:i w:val="1"/>
        </w:rPr>
      </w:pPr>
      <w:r w:rsidDel="00000000" w:rsidR="00000000" w:rsidRPr="00000000">
        <w:rPr>
          <w:i w:val="1"/>
          <w:rtl w:val="0"/>
        </w:rPr>
        <w:t xml:space="preserve">Sometimes the best ideas start with a good convo.</w:t>
      </w:r>
    </w:p>
    <w:p w:rsidR="00000000" w:rsidDel="00000000" w:rsidP="00000000" w:rsidRDefault="00000000" w:rsidRPr="00000000" w14:paraId="000000DD">
      <w:pPr>
        <w:spacing w:after="240" w:before="240" w:lineRule="auto"/>
        <w:rPr/>
      </w:pPr>
      <w:r w:rsidDel="00000000" w:rsidR="00000000" w:rsidRPr="00000000">
        <w:rPr>
          <w:rtl w:val="0"/>
        </w:rPr>
        <w:t xml:space="preserve">You don’t have to build digital products alone.</w:t>
        <w:br w:type="textWrapping"/>
        <w:t xml:space="preserve"> In fact, talking to someone—your best friend, your parent, your teacher—can help you come up with better ideas (and catch the ones that need work).</w:t>
      </w:r>
    </w:p>
    <w:p w:rsidR="00000000" w:rsidDel="00000000" w:rsidP="00000000" w:rsidRDefault="00000000" w:rsidRPr="00000000" w14:paraId="000000DE">
      <w:pPr>
        <w:spacing w:after="240" w:before="240" w:lineRule="auto"/>
        <w:rPr/>
      </w:pPr>
      <w:r w:rsidDel="00000000" w:rsidR="00000000" w:rsidRPr="00000000">
        <w:rPr>
          <w:rtl w:val="0"/>
        </w:rPr>
        <w:t xml:space="preserve">So let’s do a little real-world brainstorm.</w:t>
      </w:r>
    </w:p>
    <w:p w:rsidR="00000000" w:rsidDel="00000000" w:rsidP="00000000" w:rsidRDefault="00000000" w:rsidRPr="00000000" w14:paraId="000000DF">
      <w:pPr>
        <w:pStyle w:val="Heading3"/>
        <w:rPr/>
      </w:pPr>
      <w:bookmarkStart w:colFirst="0" w:colLast="0" w:name="_6g385wvlq9eu" w:id="24"/>
      <w:bookmarkEnd w:id="24"/>
      <w:r w:rsidDel="00000000" w:rsidR="00000000" w:rsidRPr="00000000">
        <w:rPr>
          <w:rtl w:val="0"/>
        </w:rPr>
        <w:t xml:space="preserve">Grab Someone and Ask:</w:t>
      </w:r>
    </w:p>
    <w:p w:rsidR="00000000" w:rsidDel="00000000" w:rsidP="00000000" w:rsidRDefault="00000000" w:rsidRPr="00000000" w14:paraId="000000E0">
      <w:pPr>
        <w:numPr>
          <w:ilvl w:val="0"/>
          <w:numId w:val="2"/>
        </w:numPr>
        <w:spacing w:after="0" w:afterAutospacing="0" w:before="240" w:lineRule="auto"/>
        <w:ind w:left="720" w:hanging="360"/>
      </w:pPr>
      <w:r w:rsidDel="00000000" w:rsidR="00000000" w:rsidRPr="00000000">
        <w:rPr>
          <w:b w:val="1"/>
          <w:rtl w:val="0"/>
        </w:rPr>
        <w:t xml:space="preserve">“What’s something you’ve always needed help with?”</w:t>
        <w:br w:type="textWrapping"/>
      </w:r>
      <w:r w:rsidDel="00000000" w:rsidR="00000000" w:rsidRPr="00000000">
        <w:rPr>
          <w:rtl w:val="0"/>
        </w:rPr>
        <w:t xml:space="preserve"> (This might spark your next evergreen product.)</w:t>
        <w:br w:type="textWrapping"/>
      </w:r>
    </w:p>
    <w:p w:rsidR="00000000" w:rsidDel="00000000" w:rsidP="00000000" w:rsidRDefault="00000000" w:rsidRPr="00000000" w14:paraId="000000E1">
      <w:pPr>
        <w:numPr>
          <w:ilvl w:val="0"/>
          <w:numId w:val="2"/>
        </w:numPr>
        <w:spacing w:after="0" w:afterAutospacing="0" w:before="0" w:beforeAutospacing="0" w:lineRule="auto"/>
        <w:ind w:left="720" w:hanging="360"/>
      </w:pPr>
      <w:r w:rsidDel="00000000" w:rsidR="00000000" w:rsidRPr="00000000">
        <w:rPr>
          <w:b w:val="1"/>
          <w:rtl w:val="0"/>
        </w:rPr>
        <w:t xml:space="preserve">“What’s something new or cool you’ve seen online lately?”</w:t>
        <w:br w:type="textWrapping"/>
      </w:r>
      <w:r w:rsidDel="00000000" w:rsidR="00000000" w:rsidRPr="00000000">
        <w:rPr>
          <w:rtl w:val="0"/>
        </w:rPr>
        <w:t xml:space="preserve"> (This could inspire your next trending offer.)</w:t>
        <w:br w:type="textWrapping"/>
      </w:r>
    </w:p>
    <w:p w:rsidR="00000000" w:rsidDel="00000000" w:rsidP="00000000" w:rsidRDefault="00000000" w:rsidRPr="00000000" w14:paraId="000000E2">
      <w:pPr>
        <w:numPr>
          <w:ilvl w:val="0"/>
          <w:numId w:val="2"/>
        </w:numPr>
        <w:spacing w:after="240" w:before="0" w:beforeAutospacing="0" w:lineRule="auto"/>
        <w:ind w:left="720" w:hanging="360"/>
      </w:pPr>
      <w:r w:rsidDel="00000000" w:rsidR="00000000" w:rsidRPr="00000000">
        <w:rPr>
          <w:b w:val="1"/>
          <w:rtl w:val="0"/>
        </w:rPr>
        <w:t xml:space="preserve">“If you had to sell something online, what would it be?”</w:t>
        <w:br w:type="textWrapping"/>
      </w:r>
      <w:r w:rsidDel="00000000" w:rsidR="00000000" w:rsidRPr="00000000">
        <w:rPr>
          <w:rtl w:val="0"/>
        </w:rPr>
        <w:t xml:space="preserve"> (Great for building confidence—and maybe starting a side hustle duo!)</w:t>
        <w:br w:type="textWrapping"/>
      </w:r>
    </w:p>
    <w:p w:rsidR="00000000" w:rsidDel="00000000" w:rsidP="00000000" w:rsidRDefault="00000000" w:rsidRPr="00000000" w14:paraId="000000E3">
      <w:pPr>
        <w:pStyle w:val="Heading3"/>
        <w:rPr/>
      </w:pPr>
      <w:bookmarkStart w:colFirst="0" w:colLast="0" w:name="_j604fzs85ezm" w:id="25"/>
      <w:bookmarkEnd w:id="25"/>
      <w:r w:rsidDel="00000000" w:rsidR="00000000" w:rsidRPr="00000000">
        <w:rPr>
          <w:rtl w:val="0"/>
        </w:rPr>
        <w:t xml:space="preserve">Talk, Then Think:</w:t>
      </w:r>
    </w:p>
    <w:p w:rsidR="00000000" w:rsidDel="00000000" w:rsidP="00000000" w:rsidRDefault="00000000" w:rsidRPr="00000000" w14:paraId="000000E4">
      <w:pPr>
        <w:spacing w:after="240" w:before="240" w:lineRule="auto"/>
        <w:rPr/>
      </w:pPr>
      <w:r w:rsidDel="00000000" w:rsidR="00000000" w:rsidRPr="00000000">
        <w:rPr>
          <w:rtl w:val="0"/>
        </w:rPr>
        <w:t xml:space="preserve">After your chat, ask yourself:</w:t>
      </w:r>
    </w:p>
    <w:p w:rsidR="00000000" w:rsidDel="00000000" w:rsidP="00000000" w:rsidRDefault="00000000" w:rsidRPr="00000000" w14:paraId="000000E5">
      <w:pPr>
        <w:numPr>
          <w:ilvl w:val="0"/>
          <w:numId w:val="14"/>
        </w:numPr>
        <w:spacing w:after="0" w:afterAutospacing="0" w:before="240" w:lineRule="auto"/>
        <w:ind w:left="720" w:hanging="360"/>
      </w:pPr>
      <w:r w:rsidDel="00000000" w:rsidR="00000000" w:rsidRPr="00000000">
        <w:rPr>
          <w:rtl w:val="0"/>
        </w:rPr>
        <w:t xml:space="preserve">Which idea felt the most exciting?</w:t>
        <w:br w:type="textWrapping"/>
      </w:r>
    </w:p>
    <w:p w:rsidR="00000000" w:rsidDel="00000000" w:rsidP="00000000" w:rsidRDefault="00000000" w:rsidRPr="00000000" w14:paraId="000000E6">
      <w:pPr>
        <w:numPr>
          <w:ilvl w:val="0"/>
          <w:numId w:val="14"/>
        </w:numPr>
        <w:spacing w:after="0" w:afterAutospacing="0" w:before="0" w:beforeAutospacing="0" w:lineRule="auto"/>
        <w:ind w:left="720" w:hanging="360"/>
      </w:pPr>
      <w:r w:rsidDel="00000000" w:rsidR="00000000" w:rsidRPr="00000000">
        <w:rPr>
          <w:rtl w:val="0"/>
        </w:rPr>
        <w:t xml:space="preserve">Could I turn that into a simple product?</w:t>
        <w:br w:type="textWrapping"/>
      </w:r>
    </w:p>
    <w:p w:rsidR="00000000" w:rsidDel="00000000" w:rsidP="00000000" w:rsidRDefault="00000000" w:rsidRPr="00000000" w14:paraId="000000E7">
      <w:pPr>
        <w:numPr>
          <w:ilvl w:val="0"/>
          <w:numId w:val="14"/>
        </w:numPr>
        <w:spacing w:after="240" w:before="0" w:beforeAutospacing="0" w:lineRule="auto"/>
        <w:ind w:left="720" w:hanging="360"/>
      </w:pPr>
      <w:r w:rsidDel="00000000" w:rsidR="00000000" w:rsidRPr="00000000">
        <w:rPr>
          <w:rtl w:val="0"/>
        </w:rPr>
        <w:t xml:space="preserve">Do I want to try creating it?</w:t>
        <w:br w:type="textWrapping"/>
      </w:r>
    </w:p>
    <w:p w:rsidR="00000000" w:rsidDel="00000000" w:rsidP="00000000" w:rsidRDefault="00000000" w:rsidRPr="00000000" w14:paraId="000000E8">
      <w:pPr>
        <w:spacing w:after="240" w:before="240" w:lineRule="auto"/>
        <w:rPr/>
      </w:pPr>
      <w:r w:rsidDel="00000000" w:rsidR="00000000" w:rsidRPr="00000000">
        <w:rPr>
          <w:b w:val="1"/>
          <w:rtl w:val="0"/>
        </w:rPr>
        <w:t xml:space="preserve">Pro Tip:</w:t>
      </w:r>
      <w:r w:rsidDel="00000000" w:rsidR="00000000" w:rsidRPr="00000000">
        <w:rPr>
          <w:rtl w:val="0"/>
        </w:rPr>
        <w:t xml:space="preserve"> Great creators ask great questions.</w:t>
        <w:br w:type="textWrapping"/>
        <w:t xml:space="preserve">And now you’re one of them.</w:t>
      </w:r>
    </w:p>
    <w:p w:rsidR="00000000" w:rsidDel="00000000" w:rsidP="00000000" w:rsidRDefault="00000000" w:rsidRPr="00000000" w14:paraId="000000E9">
      <w:pPr>
        <w:pStyle w:val="Heading2"/>
        <w:rPr/>
      </w:pPr>
      <w:bookmarkStart w:colFirst="0" w:colLast="0" w:name="_e3pf8wcxc415" w:id="26"/>
      <w:bookmarkEnd w:id="26"/>
      <w:r w:rsidDel="00000000" w:rsidR="00000000" w:rsidRPr="00000000">
        <w:rPr>
          <w:rtl w:val="0"/>
        </w:rPr>
        <w:t xml:space="preserve">Conclusion: </w:t>
      </w:r>
    </w:p>
    <w:p w:rsidR="00000000" w:rsidDel="00000000" w:rsidP="00000000" w:rsidRDefault="00000000" w:rsidRPr="00000000" w14:paraId="000000EA">
      <w:pPr>
        <w:rPr>
          <w:b w:val="1"/>
          <w:i w:val="1"/>
        </w:rPr>
      </w:pPr>
      <w:r w:rsidDel="00000000" w:rsidR="00000000" w:rsidRPr="00000000">
        <w:rPr>
          <w:b w:val="1"/>
          <w:i w:val="1"/>
          <w:rtl w:val="0"/>
        </w:rPr>
        <w:t xml:space="preserve">You’re Not Just a Reader—You’re a Creator Now</w:t>
      </w:r>
    </w:p>
    <w:p w:rsidR="00000000" w:rsidDel="00000000" w:rsidP="00000000" w:rsidRDefault="00000000" w:rsidRPr="00000000" w14:paraId="000000EB">
      <w:pPr>
        <w:spacing w:after="240" w:before="240" w:lineRule="auto"/>
        <w:rPr/>
      </w:pPr>
      <w:r w:rsidDel="00000000" w:rsidR="00000000" w:rsidRPr="00000000">
        <w:rPr>
          <w:rtl w:val="0"/>
        </w:rPr>
        <w:t xml:space="preserve">Look at you. You made it through every step of this guide—thinking, planning, imagining, maybe even sketching.</w:t>
      </w:r>
    </w:p>
    <w:p w:rsidR="00000000" w:rsidDel="00000000" w:rsidP="00000000" w:rsidRDefault="00000000" w:rsidRPr="00000000" w14:paraId="000000EC">
      <w:pPr>
        <w:spacing w:after="240" w:before="240" w:lineRule="auto"/>
        <w:rPr/>
      </w:pPr>
      <w:r w:rsidDel="00000000" w:rsidR="00000000" w:rsidRPr="00000000">
        <w:rPr>
          <w:rtl w:val="0"/>
        </w:rPr>
        <w:t xml:space="preserve">You now understand the </w:t>
      </w:r>
      <w:r w:rsidDel="00000000" w:rsidR="00000000" w:rsidRPr="00000000">
        <w:rPr>
          <w:b w:val="1"/>
          <w:rtl w:val="0"/>
        </w:rPr>
        <w:t xml:space="preserve">difference between evergreen and trending products</w:t>
      </w:r>
      <w:r w:rsidDel="00000000" w:rsidR="00000000" w:rsidRPr="00000000">
        <w:rPr>
          <w:rtl w:val="0"/>
        </w:rPr>
        <w:t xml:space="preserve">.</w:t>
        <w:br w:type="textWrapping"/>
        <w:t xml:space="preserve">You’ve learned how to </w:t>
      </w:r>
      <w:r w:rsidDel="00000000" w:rsidR="00000000" w:rsidRPr="00000000">
        <w:rPr>
          <w:b w:val="1"/>
          <w:rtl w:val="0"/>
        </w:rPr>
        <w:t xml:space="preserve">choose the right format</w:t>
      </w:r>
      <w:r w:rsidDel="00000000" w:rsidR="00000000" w:rsidRPr="00000000">
        <w:rPr>
          <w:rtl w:val="0"/>
        </w:rPr>
        <w:t xml:space="preserve">, </w:t>
      </w:r>
      <w:r w:rsidDel="00000000" w:rsidR="00000000" w:rsidRPr="00000000">
        <w:rPr>
          <w:b w:val="1"/>
          <w:rtl w:val="0"/>
        </w:rPr>
        <w:t xml:space="preserve">track your progress</w:t>
      </w:r>
      <w:r w:rsidDel="00000000" w:rsidR="00000000" w:rsidRPr="00000000">
        <w:rPr>
          <w:rtl w:val="0"/>
        </w:rPr>
        <w:t xml:space="preserve">, and </w:t>
      </w:r>
      <w:r w:rsidDel="00000000" w:rsidR="00000000" w:rsidRPr="00000000">
        <w:rPr>
          <w:b w:val="1"/>
          <w:rtl w:val="0"/>
        </w:rPr>
        <w:t xml:space="preserve">test before you launch</w:t>
      </w:r>
      <w:r w:rsidDel="00000000" w:rsidR="00000000" w:rsidRPr="00000000">
        <w:rPr>
          <w:rtl w:val="0"/>
        </w:rPr>
        <w:t xml:space="preserve">.</w:t>
      </w:r>
    </w:p>
    <w:p w:rsidR="00000000" w:rsidDel="00000000" w:rsidP="00000000" w:rsidRDefault="00000000" w:rsidRPr="00000000" w14:paraId="000000ED">
      <w:pPr>
        <w:spacing w:after="240" w:before="240" w:lineRule="auto"/>
        <w:rPr/>
      </w:pPr>
      <w:r w:rsidDel="00000000" w:rsidR="00000000" w:rsidRPr="00000000">
        <w:rPr>
          <w:rtl w:val="0"/>
        </w:rPr>
        <w:t xml:space="preserve">More importantly?</w:t>
      </w:r>
    </w:p>
    <w:p w:rsidR="00000000" w:rsidDel="00000000" w:rsidP="00000000" w:rsidRDefault="00000000" w:rsidRPr="00000000" w14:paraId="000000EE">
      <w:pPr>
        <w:spacing w:after="240" w:before="240" w:lineRule="auto"/>
        <w:rPr/>
      </w:pPr>
      <w:r w:rsidDel="00000000" w:rsidR="00000000" w:rsidRPr="00000000">
        <w:rPr>
          <w:rtl w:val="0"/>
        </w:rPr>
        <w:t xml:space="preserve">You’ve proven to yourself that you can turn ideas into </w:t>
      </w:r>
      <w:r w:rsidDel="00000000" w:rsidR="00000000" w:rsidRPr="00000000">
        <w:rPr>
          <w:i w:val="1"/>
          <w:rtl w:val="0"/>
        </w:rPr>
        <w:t xml:space="preserve">real</w:t>
      </w:r>
      <w:r w:rsidDel="00000000" w:rsidR="00000000" w:rsidRPr="00000000">
        <w:rPr>
          <w:rtl w:val="0"/>
        </w:rPr>
        <w:t xml:space="preserve"> things.</w:t>
        <w:br w:type="textWrapping"/>
        <w:t xml:space="preserve">You’re already thinking like a digital product maker—whether you’ve launched something or not.</w:t>
      </w:r>
    </w:p>
    <w:p w:rsidR="00000000" w:rsidDel="00000000" w:rsidP="00000000" w:rsidRDefault="00000000" w:rsidRPr="00000000" w14:paraId="000000EF">
      <w:pPr>
        <w:spacing w:after="240" w:before="240" w:lineRule="auto"/>
        <w:rPr/>
      </w:pPr>
      <w:r w:rsidDel="00000000" w:rsidR="00000000" w:rsidRPr="00000000">
        <w:rPr>
          <w:rtl w:val="0"/>
        </w:rPr>
        <w:t xml:space="preserve">Here’s the big idea to remember:</w:t>
      </w:r>
    </w:p>
    <w:p w:rsidR="00000000" w:rsidDel="00000000" w:rsidP="00000000" w:rsidRDefault="00000000" w:rsidRPr="00000000" w14:paraId="000000F0">
      <w:pPr>
        <w:spacing w:after="240" w:before="240" w:lineRule="auto"/>
        <w:ind w:left="600" w:right="600" w:firstLine="0"/>
        <w:rPr/>
      </w:pPr>
      <w:r w:rsidDel="00000000" w:rsidR="00000000" w:rsidRPr="00000000">
        <w:rPr>
          <w:b w:val="1"/>
          <w:rtl w:val="0"/>
        </w:rPr>
        <w:t xml:space="preserve">Great creators don’t chase every trend or cling to one big idea forever.</w:t>
        <w:br w:type="textWrapping"/>
      </w:r>
      <w:r w:rsidDel="00000000" w:rsidR="00000000" w:rsidRPr="00000000">
        <w:rPr>
          <w:rtl w:val="0"/>
        </w:rPr>
        <w:t xml:space="preserve">They </w:t>
      </w:r>
      <w:r w:rsidDel="00000000" w:rsidR="00000000" w:rsidRPr="00000000">
        <w:rPr>
          <w:b w:val="1"/>
          <w:rtl w:val="0"/>
        </w:rPr>
        <w:t xml:space="preserve">balance both.</w:t>
      </w:r>
      <w:r w:rsidDel="00000000" w:rsidR="00000000" w:rsidRPr="00000000">
        <w:rPr>
          <w:rtl w:val="0"/>
        </w:rPr>
        <w:t xml:space="preserve"> They test. They learn. They keep going.</w:t>
      </w:r>
    </w:p>
    <w:p w:rsidR="00000000" w:rsidDel="00000000" w:rsidP="00000000" w:rsidRDefault="00000000" w:rsidRPr="00000000" w14:paraId="000000F1">
      <w:pPr>
        <w:spacing w:after="240" w:before="240" w:lineRule="auto"/>
        <w:rPr>
          <w:i w:val="1"/>
        </w:rPr>
      </w:pPr>
      <w:r w:rsidDel="00000000" w:rsidR="00000000" w:rsidRPr="00000000">
        <w:rPr>
          <w:rtl w:val="0"/>
        </w:rPr>
        <w:t xml:space="preserve">So the next time a new idea pops into your head, don’t say, </w:t>
      </w:r>
      <w:r w:rsidDel="00000000" w:rsidR="00000000" w:rsidRPr="00000000">
        <w:rPr>
          <w:i w:val="1"/>
          <w:rtl w:val="0"/>
        </w:rPr>
        <w:t xml:space="preserve">“Nah, I’m too young”</w:t>
      </w:r>
      <w:r w:rsidDel="00000000" w:rsidR="00000000" w:rsidRPr="00000000">
        <w:rPr>
          <w:rtl w:val="0"/>
        </w:rPr>
        <w:t xml:space="preserve"> or </w:t>
      </w:r>
      <w:r w:rsidDel="00000000" w:rsidR="00000000" w:rsidRPr="00000000">
        <w:rPr>
          <w:i w:val="1"/>
          <w:rtl w:val="0"/>
        </w:rPr>
        <w:t xml:space="preserve">“That’s probably been done.”</w:t>
      </w:r>
    </w:p>
    <w:p w:rsidR="00000000" w:rsidDel="00000000" w:rsidP="00000000" w:rsidRDefault="00000000" w:rsidRPr="00000000" w14:paraId="000000F2">
      <w:pPr>
        <w:spacing w:after="240" w:before="240" w:lineRule="auto"/>
        <w:rPr/>
      </w:pPr>
      <w:r w:rsidDel="00000000" w:rsidR="00000000" w:rsidRPr="00000000">
        <w:rPr>
          <w:rFonts w:ascii="Arial Unicode MS" w:cs="Arial Unicode MS" w:eastAsia="Arial Unicode MS" w:hAnsi="Arial Unicode MS"/>
          <w:rtl w:val="0"/>
        </w:rPr>
        <w:t xml:space="preserve">Instead, say:</w:t>
        <w:br w:type="textWrapping"/>
        <w:t xml:space="preserve"> ✅ “I know how to turn this into something.”</w:t>
        <w:br w:type="textWrapping"/>
        <w:t xml:space="preserve"> ✅ “I know how to check if people want it.”</w:t>
        <w:br w:type="textWrapping"/>
        <w:t xml:space="preserve"> ✅ “I’ve got a guide—and I’ve got this.”</w:t>
      </w:r>
    </w:p>
    <w:p w:rsidR="00000000" w:rsidDel="00000000" w:rsidP="00000000" w:rsidRDefault="00000000" w:rsidRPr="00000000" w14:paraId="000000F3">
      <w:pPr>
        <w:spacing w:after="240" w:before="240" w:lineRule="auto"/>
        <w:rPr/>
      </w:pPr>
      <w:r w:rsidDel="00000000" w:rsidR="00000000" w:rsidRPr="00000000">
        <w:rPr>
          <w:rtl w:val="0"/>
        </w:rPr>
        <w:t xml:space="preserve">Now go make something awesome. I’m cheering for you.</w:t>
      </w:r>
    </w:p>
    <w:p w:rsidR="00000000" w:rsidDel="00000000" w:rsidP="00000000" w:rsidRDefault="00000000" w:rsidRPr="00000000" w14:paraId="000000F4">
      <w:pPr>
        <w:spacing w:after="240" w:before="240" w:lineRule="auto"/>
        <w:rPr/>
      </w:pPr>
      <w:r w:rsidDel="00000000" w:rsidR="00000000" w:rsidRPr="00000000">
        <w:rPr>
          <w:rtl w:val="0"/>
        </w:rPr>
      </w:r>
    </w:p>
    <w:p w:rsidR="00000000" w:rsidDel="00000000" w:rsidP="00000000" w:rsidRDefault="00000000" w:rsidRPr="00000000" w14:paraId="000000F5">
      <w:pPr>
        <w:spacing w:after="240" w:before="240" w:lineRule="auto"/>
        <w:rPr>
          <w:b w:val="1"/>
        </w:rPr>
      </w:pPr>
      <w:r w:rsidDel="00000000" w:rsidR="00000000" w:rsidRPr="00000000">
        <w:rPr>
          <w:rtl w:val="0"/>
        </w:rPr>
      </w:r>
    </w:p>
    <w:p w:rsidR="00000000" w:rsidDel="00000000" w:rsidP="00000000" w:rsidRDefault="00000000" w:rsidRPr="00000000" w14:paraId="000000F6">
      <w:pPr>
        <w:spacing w:after="240" w:before="240" w:lineRule="auto"/>
        <w:rPr>
          <w:b w:val="1"/>
        </w:rPr>
      </w:pPr>
      <w:r w:rsidDel="00000000" w:rsidR="00000000" w:rsidRPr="00000000">
        <w:rPr>
          <w:rtl w:val="0"/>
        </w:rPr>
      </w:r>
    </w:p>
    <w:p w:rsidR="00000000" w:rsidDel="00000000" w:rsidP="00000000" w:rsidRDefault="00000000" w:rsidRPr="00000000" w14:paraId="000000F7">
      <w:pPr>
        <w:spacing w:after="240" w:before="240" w:lineRule="auto"/>
        <w:rPr/>
      </w:pPr>
      <w:r w:rsidDel="00000000" w:rsidR="00000000" w:rsidRPr="00000000">
        <w:rPr>
          <w:b w:val="1"/>
          <w:rtl w:val="0"/>
        </w:rPr>
        <w:br w:type="textWrapping"/>
      </w: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FA">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