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rPr>
          <w:sz w:val="34"/>
          <w:szCs w:val="34"/>
        </w:rPr>
      </w:pPr>
      <w:bookmarkStart w:colFirst="0" w:colLast="0" w:name="_vlkidm8ugvp5" w:id="0"/>
      <w:bookmarkEnd w:id="0"/>
      <w:r w:rsidDel="00000000" w:rsidR="00000000" w:rsidRPr="00000000">
        <w:rPr>
          <w:sz w:val="34"/>
          <w:szCs w:val="34"/>
          <w:rtl w:val="0"/>
        </w:rPr>
        <w:t xml:space="preserve">30-Day Blogging Jumpstart Calendar</w:t>
      </w:r>
    </w:p>
    <w:p w:rsidR="00000000" w:rsidDel="00000000" w:rsidP="00000000" w:rsidRDefault="00000000" w:rsidRPr="00000000" w14:paraId="00000002">
      <w:pPr>
        <w:spacing w:after="240" w:before="240" w:lineRule="auto"/>
        <w:rPr>
          <w:b w:val="1"/>
          <w:i w:val="1"/>
        </w:rPr>
      </w:pPr>
      <w:r w:rsidDel="00000000" w:rsidR="00000000" w:rsidRPr="00000000">
        <w:rPr>
          <w:b w:val="1"/>
          <w:i w:val="1"/>
          <w:rtl w:val="0"/>
        </w:rPr>
        <w:t xml:space="preserve">One prompt a day. Big progress in small steps.</w:t>
      </w:r>
    </w:p>
    <w:p w:rsidR="00000000" w:rsidDel="00000000" w:rsidP="00000000" w:rsidRDefault="00000000" w:rsidRPr="00000000" w14:paraId="00000003">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You’ve already done something HUGE: you picked a blogging niche that matches your passion. (YES!)</w:t>
      </w:r>
    </w:p>
    <w:p w:rsidR="00000000" w:rsidDel="00000000" w:rsidP="00000000" w:rsidRDefault="00000000" w:rsidRPr="00000000" w14:paraId="00000016">
      <w:pPr>
        <w:spacing w:after="240" w:before="240" w:lineRule="auto"/>
        <w:rPr/>
      </w:pPr>
      <w:r w:rsidDel="00000000" w:rsidR="00000000" w:rsidRPr="00000000">
        <w:rPr>
          <w:rtl w:val="0"/>
        </w:rPr>
        <w:t xml:space="preserve">Now comes the part that trips most people up: </w:t>
      </w:r>
      <w:r w:rsidDel="00000000" w:rsidR="00000000" w:rsidRPr="00000000">
        <w:rPr>
          <w:b w:val="1"/>
          <w:rtl w:val="0"/>
        </w:rPr>
        <w:t xml:space="preserve">getting started consistently.</w:t>
        <w:br w:type="textWrapping"/>
      </w:r>
      <w:r w:rsidDel="00000000" w:rsidR="00000000" w:rsidRPr="00000000">
        <w:rPr>
          <w:rtl w:val="0"/>
        </w:rPr>
        <w:t xml:space="preserve">The blinking cursor. The “what should I write?” spiral. The decision fatigue.</w:t>
      </w:r>
    </w:p>
    <w:p w:rsidR="00000000" w:rsidDel="00000000" w:rsidP="00000000" w:rsidRDefault="00000000" w:rsidRPr="00000000" w14:paraId="00000017">
      <w:pPr>
        <w:spacing w:after="240" w:before="240" w:lineRule="auto"/>
        <w:rPr/>
      </w:pPr>
      <w:r w:rsidDel="00000000" w:rsidR="00000000" w:rsidRPr="00000000">
        <w:rPr>
          <w:rtl w:val="0"/>
        </w:rPr>
        <w:t xml:space="preserve">This calendar fixes all that.</w:t>
      </w:r>
    </w:p>
    <w:p w:rsidR="00000000" w:rsidDel="00000000" w:rsidP="00000000" w:rsidRDefault="00000000" w:rsidRPr="00000000" w14:paraId="00000018">
      <w:pPr>
        <w:spacing w:after="240" w:before="240" w:lineRule="auto"/>
        <w:rPr/>
      </w:pPr>
      <w:r w:rsidDel="00000000" w:rsidR="00000000" w:rsidRPr="00000000">
        <w:rPr>
          <w:rtl w:val="0"/>
        </w:rPr>
        <w:t xml:space="preserve">You’ll get one blog idea per day—designed specifically for </w:t>
      </w:r>
      <w:r w:rsidDel="00000000" w:rsidR="00000000" w:rsidRPr="00000000">
        <w:rPr>
          <w:b w:val="1"/>
          <w:rtl w:val="0"/>
        </w:rPr>
        <w:t xml:space="preserve">career development bloggers</w:t>
      </w:r>
      <w:r w:rsidDel="00000000" w:rsidR="00000000" w:rsidRPr="00000000">
        <w:rPr>
          <w:rtl w:val="0"/>
        </w:rPr>
        <w:t xml:space="preserve"> like you.</w:t>
        <w:br w:type="textWrapping"/>
        <w:t xml:space="preserve">Each day uses a different format from the </w:t>
      </w:r>
      <w:r w:rsidDel="00000000" w:rsidR="00000000" w:rsidRPr="00000000">
        <w:rPr>
          <w:i w:val="1"/>
          <w:rtl w:val="0"/>
        </w:rPr>
        <w:t xml:space="preserve">7 Golden Buckets</w:t>
      </w:r>
      <w:r w:rsidDel="00000000" w:rsidR="00000000" w:rsidRPr="00000000">
        <w:rPr>
          <w:rtl w:val="0"/>
        </w:rPr>
        <w:t xml:space="preserve"> (how-to, story, list, etc.) so you learn by doing and create content your readers will love.</w:t>
      </w:r>
    </w:p>
    <w:p w:rsidR="00000000" w:rsidDel="00000000" w:rsidP="00000000" w:rsidRDefault="00000000" w:rsidRPr="00000000" w14:paraId="00000019">
      <w:pPr>
        <w:spacing w:after="240" w:before="240" w:lineRule="auto"/>
        <w:rPr/>
      </w:pPr>
      <w:r w:rsidDel="00000000" w:rsidR="00000000" w:rsidRPr="00000000">
        <w:rPr>
          <w:rtl w:val="0"/>
        </w:rPr>
        <w:t xml:space="preserve">Look for the 30-Day Blogging Prompt.xlsx (Excel file) and download for your next 30-day blogging topic and content idea.</w:t>
      </w:r>
    </w:p>
    <w:p w:rsidR="00000000" w:rsidDel="00000000" w:rsidP="00000000" w:rsidRDefault="00000000" w:rsidRPr="00000000" w14:paraId="0000001A">
      <w:pPr>
        <w:pStyle w:val="Heading2"/>
        <w:keepNext w:val="0"/>
        <w:keepLines w:val="0"/>
        <w:rPr>
          <w:sz w:val="34"/>
          <w:szCs w:val="34"/>
        </w:rPr>
      </w:pPr>
      <w:bookmarkStart w:colFirst="0" w:colLast="0" w:name="_i08ypdyil9ln" w:id="1"/>
      <w:bookmarkEnd w:id="1"/>
      <w:r w:rsidDel="00000000" w:rsidR="00000000" w:rsidRPr="00000000">
        <w:rPr>
          <w:sz w:val="34"/>
          <w:szCs w:val="34"/>
          <w:rtl w:val="0"/>
        </w:rPr>
        <w:t xml:space="preserve">How to Use This Calendar</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b w:val="1"/>
          <w:rtl w:val="0"/>
        </w:rPr>
        <w:t xml:space="preserve">Start on any day.</w:t>
      </w:r>
      <w:r w:rsidDel="00000000" w:rsidR="00000000" w:rsidRPr="00000000">
        <w:rPr>
          <w:rtl w:val="0"/>
        </w:rPr>
        <w:t xml:space="preserve"> It doesn’t have to be the first of the month. Just begin where you are.</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rtl w:val="0"/>
        </w:rPr>
        <w:t xml:space="preserve">Set a writing window.</w:t>
      </w:r>
      <w:r w:rsidDel="00000000" w:rsidR="00000000" w:rsidRPr="00000000">
        <w:rPr>
          <w:rtl w:val="0"/>
        </w:rPr>
        <w:t xml:space="preserve"> Even 30–45 minutes a day is enough. Treat it like a class or club.</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rtl w:val="0"/>
        </w:rPr>
        <w:t xml:space="preserve">Write for real people.</w:t>
      </w:r>
      <w:r w:rsidDel="00000000" w:rsidR="00000000" w:rsidRPr="00000000">
        <w:rPr>
          <w:rtl w:val="0"/>
        </w:rPr>
        <w:t xml:space="preserve"> Imagine you’re talking to a friend who’s just a little behind you in their career journey.</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b w:val="1"/>
          <w:rtl w:val="0"/>
        </w:rPr>
        <w:t xml:space="preserve">Use the format suggestions.</w:t>
      </w:r>
      <w:r w:rsidDel="00000000" w:rsidR="00000000" w:rsidRPr="00000000">
        <w:rPr>
          <w:rtl w:val="0"/>
        </w:rPr>
        <w:t xml:space="preserve"> Each prompt includes a suggested post type—great for practicing the different content styles.</w:t>
        <w:br w:type="textWrapping"/>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b w:val="1"/>
          <w:rtl w:val="0"/>
        </w:rPr>
        <w:t xml:space="preserve">Celebrate your wins.</w:t>
      </w:r>
      <w:r w:rsidDel="00000000" w:rsidR="00000000" w:rsidRPr="00000000">
        <w:rPr>
          <w:rtl w:val="0"/>
        </w:rPr>
        <w:t xml:space="preserve"> Keep track of every post you publish. At the end of 30 days, you’ll have a powerful content library.</w:t>
        <w:br w:type="textWrapping"/>
      </w:r>
    </w:p>
    <w:p w:rsidR="00000000" w:rsidDel="00000000" w:rsidP="00000000" w:rsidRDefault="00000000" w:rsidRPr="00000000" w14:paraId="00000020">
      <w:pPr>
        <w:pStyle w:val="Heading3"/>
        <w:spacing w:after="240" w:before="240" w:lineRule="auto"/>
        <w:rPr/>
      </w:pPr>
      <w:bookmarkStart w:colFirst="0" w:colLast="0" w:name="_8g1rf6ddlipi" w:id="2"/>
      <w:bookmarkEnd w:id="2"/>
      <w:r w:rsidDel="00000000" w:rsidR="00000000" w:rsidRPr="00000000">
        <w:rPr>
          <w:rtl w:val="0"/>
        </w:rPr>
        <w:t xml:space="preserve">Ready to See It in Action?</w:t>
      </w:r>
    </w:p>
    <w:p w:rsidR="00000000" w:rsidDel="00000000" w:rsidP="00000000" w:rsidRDefault="00000000" w:rsidRPr="00000000" w14:paraId="00000021">
      <w:pPr>
        <w:spacing w:after="240" w:before="240" w:lineRule="auto"/>
        <w:rPr/>
      </w:pPr>
      <w:r w:rsidDel="00000000" w:rsidR="00000000" w:rsidRPr="00000000">
        <w:rPr>
          <w:rtl w:val="0"/>
        </w:rPr>
        <w:t xml:space="preserve">You're doing great—and here's your next confidence boost:</w:t>
      </w:r>
    </w:p>
    <w:p w:rsidR="00000000" w:rsidDel="00000000" w:rsidP="00000000" w:rsidRDefault="00000000" w:rsidRPr="00000000" w14:paraId="00000022">
      <w:pPr>
        <w:spacing w:after="240" w:before="240" w:lineRule="auto"/>
        <w:rPr/>
      </w:pPr>
      <w:r w:rsidDel="00000000" w:rsidR="00000000" w:rsidRPr="00000000">
        <w:rPr>
          <w:rtl w:val="0"/>
        </w:rPr>
        <w:t xml:space="preserve">Below is a </w:t>
      </w:r>
      <w:r w:rsidDel="00000000" w:rsidR="00000000" w:rsidRPr="00000000">
        <w:rPr>
          <w:b w:val="1"/>
          <w:rtl w:val="0"/>
        </w:rPr>
        <w:t xml:space="preserve">full blog post example</w:t>
      </w:r>
      <w:r w:rsidDel="00000000" w:rsidR="00000000" w:rsidRPr="00000000">
        <w:rPr>
          <w:rtl w:val="0"/>
        </w:rPr>
        <w:t xml:space="preserve"> based on </w:t>
      </w:r>
      <w:r w:rsidDel="00000000" w:rsidR="00000000" w:rsidRPr="00000000">
        <w:rPr>
          <w:b w:val="1"/>
          <w:rtl w:val="0"/>
        </w:rPr>
        <w:t xml:space="preserve">Prompt #1: "Why I Chose This Career Path"</w:t>
      </w:r>
      <w:r w:rsidDel="00000000" w:rsidR="00000000" w:rsidRPr="00000000">
        <w:rPr>
          <w:rtl w:val="0"/>
        </w:rPr>
        <w:t xml:space="preserve"> from your 30-Day Blogging Jumpstart Calendar.</w:t>
      </w:r>
    </w:p>
    <w:p w:rsidR="00000000" w:rsidDel="00000000" w:rsidP="00000000" w:rsidRDefault="00000000" w:rsidRPr="00000000" w14:paraId="00000023">
      <w:pPr>
        <w:spacing w:after="240" w:before="240" w:lineRule="auto"/>
        <w:rPr/>
      </w:pPr>
      <w:r w:rsidDel="00000000" w:rsidR="00000000" w:rsidRPr="00000000">
        <w:rPr>
          <w:rtl w:val="0"/>
        </w:rPr>
        <w:t xml:space="preserve">Use it as your roadmap. Notice how we follow the H1, H2, and H3 structure… how the voice stays real and relatable… and how one simple idea becomes a full, polished post.</w:t>
      </w:r>
    </w:p>
    <w:p w:rsidR="00000000" w:rsidDel="00000000" w:rsidP="00000000" w:rsidRDefault="00000000" w:rsidRPr="00000000" w14:paraId="00000024">
      <w:pPr>
        <w:spacing w:after="240" w:before="240" w:lineRule="auto"/>
        <w:rPr/>
      </w:pPr>
      <w:r w:rsidDel="00000000" w:rsidR="00000000" w:rsidRPr="00000000">
        <w:rPr>
          <w:rtl w:val="0"/>
        </w:rPr>
        <w:t xml:space="preserve">This is </w:t>
      </w:r>
      <w:r w:rsidDel="00000000" w:rsidR="00000000" w:rsidRPr="00000000">
        <w:rPr>
          <w:i w:val="1"/>
          <w:rtl w:val="0"/>
        </w:rPr>
        <w:t xml:space="preserve">your</w:t>
      </w:r>
      <w:r w:rsidDel="00000000" w:rsidR="00000000" w:rsidRPr="00000000">
        <w:rPr>
          <w:rtl w:val="0"/>
        </w:rPr>
        <w:t xml:space="preserve"> reminder: You don’t need to be perfect—you just need to start.</w:t>
        <w:br w:type="textWrapping"/>
        <w:t xml:space="preserve">Let this be the example that helps you turn the page… and hit publish.</w:t>
      </w:r>
    </w:p>
    <w:p w:rsidR="00000000" w:rsidDel="00000000" w:rsidP="00000000" w:rsidRDefault="00000000" w:rsidRPr="00000000" w14:paraId="00000025">
      <w:pPr>
        <w:spacing w:after="240" w:before="240" w:lineRule="auto"/>
        <w:rPr/>
      </w:pPr>
      <w:r w:rsidDel="00000000" w:rsidR="00000000" w:rsidRPr="00000000">
        <w:rPr>
          <w:rtl w:val="0"/>
        </w:rPr>
        <w:t xml:space="preserve">Now scroll down and see how it’s done.</w:t>
      </w:r>
    </w:p>
    <w:p w:rsidR="00000000" w:rsidDel="00000000" w:rsidP="00000000" w:rsidRDefault="00000000" w:rsidRPr="00000000" w14:paraId="0000002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before="0" w:line="240" w:lineRule="auto"/>
        <w:rPr/>
      </w:pPr>
      <w:bookmarkStart w:colFirst="0" w:colLast="0" w:name="_xxh5b0pqczna" w:id="3"/>
      <w:bookmarkEnd w:id="3"/>
      <w:r w:rsidDel="00000000" w:rsidR="00000000" w:rsidRPr="00000000">
        <w:rPr>
          <w:rtl w:val="0"/>
        </w:rPr>
        <w:t xml:space="preserve">Title: Why I Chose This Career Path (And Why It Matters)</w:t>
      </w:r>
    </w:p>
    <w:p w:rsidR="00000000" w:rsidDel="00000000" w:rsidP="00000000" w:rsidRDefault="00000000" w:rsidRPr="00000000" w14:paraId="00000028">
      <w:pPr>
        <w:spacing w:after="240" w:before="240" w:lineRule="auto"/>
        <w:rPr>
          <w:i w:val="1"/>
        </w:rPr>
      </w:pPr>
      <w:r w:rsidDel="00000000" w:rsidR="00000000" w:rsidRPr="00000000">
        <w:rPr>
          <w:i w:val="1"/>
          <w:rtl w:val="0"/>
        </w:rPr>
        <w:t xml:space="preserve">Because the “what” of your job matters—but the “why” is what keeps you going.</w:t>
      </w:r>
    </w:p>
    <w:p w:rsidR="00000000" w:rsidDel="00000000" w:rsidP="00000000" w:rsidRDefault="00000000" w:rsidRPr="00000000" w14:paraId="00000029">
      <w:pPr>
        <w:pStyle w:val="Heading3"/>
        <w:keepNext w:val="0"/>
        <w:keepLines w:val="0"/>
        <w:rPr/>
      </w:pPr>
      <w:bookmarkStart w:colFirst="0" w:colLast="0" w:name="_bcuykx6586hr" w:id="4"/>
      <w:bookmarkEnd w:id="4"/>
      <w:r w:rsidDel="00000000" w:rsidR="00000000" w:rsidRPr="00000000">
        <w:rPr>
          <w:rtl w:val="0"/>
        </w:rPr>
        <w:t xml:space="preserve">What Inspired Me</w:t>
      </w:r>
    </w:p>
    <w:p w:rsidR="00000000" w:rsidDel="00000000" w:rsidP="00000000" w:rsidRDefault="00000000" w:rsidRPr="00000000" w14:paraId="0000002A">
      <w:pPr>
        <w:spacing w:after="240" w:before="240" w:lineRule="auto"/>
        <w:rPr/>
      </w:pPr>
      <w:r w:rsidDel="00000000" w:rsidR="00000000" w:rsidRPr="00000000">
        <w:rPr>
          <w:rtl w:val="0"/>
        </w:rPr>
        <w:t xml:space="preserve">When I was 14, I watched my older cousin help someone ace their job interview. Not just with a résumé, but with </w:t>
      </w:r>
      <w:r w:rsidDel="00000000" w:rsidR="00000000" w:rsidRPr="00000000">
        <w:rPr>
          <w:b w:val="1"/>
          <w:rtl w:val="0"/>
        </w:rPr>
        <w:t xml:space="preserve">confidence, clarity, and calm</w:t>
      </w:r>
      <w:r w:rsidDel="00000000" w:rsidR="00000000" w:rsidRPr="00000000">
        <w:rPr>
          <w:rtl w:val="0"/>
        </w:rPr>
        <w:t xml:space="preserve">. I didn’t know it then, but something clicked.</w:t>
      </w:r>
    </w:p>
    <w:p w:rsidR="00000000" w:rsidDel="00000000" w:rsidP="00000000" w:rsidRDefault="00000000" w:rsidRPr="00000000" w14:paraId="0000002B">
      <w:pPr>
        <w:spacing w:after="240" w:before="240" w:lineRule="auto"/>
        <w:rPr/>
      </w:pPr>
      <w:r w:rsidDel="00000000" w:rsidR="00000000" w:rsidRPr="00000000">
        <w:rPr>
          <w:rtl w:val="0"/>
        </w:rPr>
        <w:t xml:space="preserve">I didn’t want to be just helpful.</w:t>
        <w:br w:type="textWrapping"/>
        <w:t xml:space="preserve"> I wanted to help people feel capable.</w:t>
      </w:r>
    </w:p>
    <w:p w:rsidR="00000000" w:rsidDel="00000000" w:rsidP="00000000" w:rsidRDefault="00000000" w:rsidRPr="00000000" w14:paraId="0000002C">
      <w:pPr>
        <w:spacing w:after="240" w:before="240" w:lineRule="auto"/>
        <w:rPr/>
      </w:pPr>
      <w:r w:rsidDel="00000000" w:rsidR="00000000" w:rsidRPr="00000000">
        <w:rPr>
          <w:rtl w:val="0"/>
        </w:rPr>
        <w:t xml:space="preserve">That moment—watching someone light up after being guided, prepped, and seen—planted the seed. And every school project, club role, and part-time job after that quietly watered it.</w:t>
      </w:r>
    </w:p>
    <w:p w:rsidR="00000000" w:rsidDel="00000000" w:rsidP="00000000" w:rsidRDefault="00000000" w:rsidRPr="00000000" w14:paraId="0000002D">
      <w:pPr>
        <w:pStyle w:val="Heading3"/>
        <w:keepNext w:val="0"/>
        <w:keepLines w:val="0"/>
        <w:rPr/>
      </w:pPr>
      <w:bookmarkStart w:colFirst="0" w:colLast="0" w:name="_td5i0qpua86h" w:id="5"/>
      <w:bookmarkEnd w:id="5"/>
      <w:r w:rsidDel="00000000" w:rsidR="00000000" w:rsidRPr="00000000">
        <w:rPr>
          <w:rtl w:val="0"/>
        </w:rPr>
        <w:t xml:space="preserve">What I Almost Picked Instead</w:t>
      </w:r>
    </w:p>
    <w:p w:rsidR="00000000" w:rsidDel="00000000" w:rsidP="00000000" w:rsidRDefault="00000000" w:rsidRPr="00000000" w14:paraId="0000002E">
      <w:pPr>
        <w:spacing w:after="240" w:before="240" w:lineRule="auto"/>
        <w:rPr/>
      </w:pPr>
      <w:r w:rsidDel="00000000" w:rsidR="00000000" w:rsidRPr="00000000">
        <w:rPr>
          <w:rtl w:val="0"/>
        </w:rPr>
        <w:t xml:space="preserve">I almost chose graphic design. I </w:t>
      </w:r>
      <w:r w:rsidDel="00000000" w:rsidR="00000000" w:rsidRPr="00000000">
        <w:rPr>
          <w:i w:val="1"/>
          <w:rtl w:val="0"/>
        </w:rPr>
        <w:t xml:space="preserve">love</w:t>
      </w:r>
      <w:r w:rsidDel="00000000" w:rsidR="00000000" w:rsidRPr="00000000">
        <w:rPr>
          <w:rtl w:val="0"/>
        </w:rPr>
        <w:t xml:space="preserve"> visuals. I love creating with my hands and building things that feel beautiful.</w:t>
      </w:r>
    </w:p>
    <w:p w:rsidR="00000000" w:rsidDel="00000000" w:rsidP="00000000" w:rsidRDefault="00000000" w:rsidRPr="00000000" w14:paraId="0000002F">
      <w:pPr>
        <w:spacing w:after="240" w:before="240" w:lineRule="auto"/>
        <w:rPr/>
      </w:pPr>
      <w:r w:rsidDel="00000000" w:rsidR="00000000" w:rsidRPr="00000000">
        <w:rPr>
          <w:rtl w:val="0"/>
        </w:rPr>
        <w:t xml:space="preserve">But I realized what I </w:t>
      </w:r>
      <w:r w:rsidDel="00000000" w:rsidR="00000000" w:rsidRPr="00000000">
        <w:rPr>
          <w:i w:val="1"/>
          <w:rtl w:val="0"/>
        </w:rPr>
        <w:t xml:space="preserve">loved more</w:t>
      </w:r>
      <w:r w:rsidDel="00000000" w:rsidR="00000000" w:rsidRPr="00000000">
        <w:rPr>
          <w:rtl w:val="0"/>
        </w:rPr>
        <w:t xml:space="preserve"> was </w:t>
      </w:r>
      <w:r w:rsidDel="00000000" w:rsidR="00000000" w:rsidRPr="00000000">
        <w:rPr>
          <w:b w:val="1"/>
          <w:rtl w:val="0"/>
        </w:rPr>
        <w:t xml:space="preserve">communicating ideas</w:t>
      </w:r>
      <w:r w:rsidDel="00000000" w:rsidR="00000000" w:rsidRPr="00000000">
        <w:rPr>
          <w:rtl w:val="0"/>
        </w:rPr>
        <w:t xml:space="preserve"> that helped people take action.</w:t>
      </w:r>
    </w:p>
    <w:p w:rsidR="00000000" w:rsidDel="00000000" w:rsidP="00000000" w:rsidRDefault="00000000" w:rsidRPr="00000000" w14:paraId="00000030">
      <w:pPr>
        <w:spacing w:after="240" w:before="240" w:lineRule="auto"/>
        <w:rPr/>
      </w:pPr>
      <w:r w:rsidDel="00000000" w:rsidR="00000000" w:rsidRPr="00000000">
        <w:rPr>
          <w:rtl w:val="0"/>
        </w:rPr>
        <w:t xml:space="preserve">Graphic design was the outer layer. Coaching, mentoring, and writing? That was the heart.</w:t>
      </w:r>
    </w:p>
    <w:p w:rsidR="00000000" w:rsidDel="00000000" w:rsidP="00000000" w:rsidRDefault="00000000" w:rsidRPr="00000000" w14:paraId="00000031">
      <w:pPr>
        <w:pStyle w:val="Heading2"/>
        <w:keepNext w:val="0"/>
        <w:keepLines w:val="0"/>
        <w:rPr>
          <w:sz w:val="34"/>
          <w:szCs w:val="34"/>
        </w:rPr>
      </w:pPr>
      <w:bookmarkStart w:colFirst="0" w:colLast="0" w:name="_dyx9zt2pk0v5" w:id="6"/>
      <w:bookmarkEnd w:id="6"/>
      <w:r w:rsidDel="00000000" w:rsidR="00000000" w:rsidRPr="00000000">
        <w:rPr>
          <w:sz w:val="34"/>
          <w:szCs w:val="34"/>
          <w:rtl w:val="0"/>
        </w:rPr>
        <w:t xml:space="preserve">How I Knew It Was Right</w:t>
      </w:r>
    </w:p>
    <w:p w:rsidR="00000000" w:rsidDel="00000000" w:rsidP="00000000" w:rsidRDefault="00000000" w:rsidRPr="00000000" w14:paraId="00000032">
      <w:pPr>
        <w:spacing w:after="240" w:before="240" w:lineRule="auto"/>
        <w:rPr/>
      </w:pPr>
      <w:r w:rsidDel="00000000" w:rsidR="00000000" w:rsidRPr="00000000">
        <w:rPr>
          <w:rtl w:val="0"/>
        </w:rPr>
        <w:t xml:space="preserve">In high school, I started helping friends prep for interviews and write better bios for college applications. And I didn’t just enjoy it—I </w:t>
      </w:r>
      <w:r w:rsidDel="00000000" w:rsidR="00000000" w:rsidRPr="00000000">
        <w:rPr>
          <w:i w:val="1"/>
          <w:rtl w:val="0"/>
        </w:rPr>
        <w:t xml:space="preserve">lost track of time</w:t>
      </w:r>
      <w:r w:rsidDel="00000000" w:rsidR="00000000" w:rsidRPr="00000000">
        <w:rPr>
          <w:rtl w:val="0"/>
        </w:rPr>
        <w:t xml:space="preserve"> doing it.</w:t>
      </w:r>
    </w:p>
    <w:p w:rsidR="00000000" w:rsidDel="00000000" w:rsidP="00000000" w:rsidRDefault="00000000" w:rsidRPr="00000000" w14:paraId="00000033">
      <w:pPr>
        <w:spacing w:after="240" w:before="240" w:lineRule="auto"/>
        <w:rPr/>
      </w:pPr>
      <w:r w:rsidDel="00000000" w:rsidR="00000000" w:rsidRPr="00000000">
        <w:rPr>
          <w:rtl w:val="0"/>
        </w:rPr>
        <w:t xml:space="preserve">Then a local nonprofit asked me to volunteer in their youth career prep program.</w:t>
      </w:r>
    </w:p>
    <w:p w:rsidR="00000000" w:rsidDel="00000000" w:rsidP="00000000" w:rsidRDefault="00000000" w:rsidRPr="00000000" w14:paraId="00000034">
      <w:pPr>
        <w:spacing w:after="240" w:before="240" w:lineRule="auto"/>
        <w:rPr/>
      </w:pPr>
      <w:r w:rsidDel="00000000" w:rsidR="00000000" w:rsidRPr="00000000">
        <w:rPr>
          <w:rtl w:val="0"/>
        </w:rPr>
        <w:t xml:space="preserve">That’s when it clicked:</w:t>
        <w:br w:type="textWrapping"/>
        <w:t xml:space="preserve">This wasn’t just a hobby. It was a calling.</w:t>
      </w:r>
    </w:p>
    <w:p w:rsidR="00000000" w:rsidDel="00000000" w:rsidP="00000000" w:rsidRDefault="00000000" w:rsidRPr="00000000" w14:paraId="00000035">
      <w:pPr>
        <w:spacing w:after="240" w:before="240" w:lineRule="auto"/>
        <w:rPr/>
      </w:pPr>
      <w:r w:rsidDel="00000000" w:rsidR="00000000" w:rsidRPr="00000000">
        <w:rPr>
          <w:rtl w:val="0"/>
        </w:rPr>
        <w:t xml:space="preserve">Now, I’m studying Human Resources and Career Development—and writing blog posts like this one to help others on the same path.</w:t>
      </w:r>
    </w:p>
    <w:p w:rsidR="00000000" w:rsidDel="00000000" w:rsidP="00000000" w:rsidRDefault="00000000" w:rsidRPr="00000000" w14:paraId="00000036">
      <w:pPr>
        <w:pStyle w:val="Heading2"/>
        <w:keepNext w:val="0"/>
        <w:keepLines w:val="0"/>
        <w:rPr>
          <w:sz w:val="34"/>
          <w:szCs w:val="34"/>
        </w:rPr>
      </w:pPr>
      <w:bookmarkStart w:colFirst="0" w:colLast="0" w:name="_a4kcffddqmqg" w:id="7"/>
      <w:bookmarkEnd w:id="7"/>
      <w:r w:rsidDel="00000000" w:rsidR="00000000" w:rsidRPr="00000000">
        <w:rPr>
          <w:sz w:val="34"/>
          <w:szCs w:val="34"/>
          <w:rtl w:val="0"/>
        </w:rPr>
        <w:t xml:space="preserve">Advice for Anyone Still Choosing</w:t>
      </w:r>
    </w:p>
    <w:p w:rsidR="00000000" w:rsidDel="00000000" w:rsidP="00000000" w:rsidRDefault="00000000" w:rsidRPr="00000000" w14:paraId="00000037">
      <w:pPr>
        <w:spacing w:after="240" w:before="240" w:lineRule="auto"/>
        <w:rPr/>
      </w:pPr>
      <w:r w:rsidDel="00000000" w:rsidR="00000000" w:rsidRPr="00000000">
        <w:rPr>
          <w:rtl w:val="0"/>
        </w:rPr>
        <w:t xml:space="preserve">If you’re still unsure about your career path, here’s what helped me:</w:t>
      </w:r>
    </w:p>
    <w:p w:rsidR="00000000" w:rsidDel="00000000" w:rsidP="00000000" w:rsidRDefault="00000000" w:rsidRPr="00000000" w14:paraId="00000038">
      <w:pPr>
        <w:numPr>
          <w:ilvl w:val="0"/>
          <w:numId w:val="5"/>
        </w:numPr>
        <w:spacing w:after="0" w:afterAutospacing="0" w:before="240" w:lineRule="auto"/>
        <w:ind w:left="720" w:hanging="360"/>
      </w:pPr>
      <w:r w:rsidDel="00000000" w:rsidR="00000000" w:rsidRPr="00000000">
        <w:rPr>
          <w:rtl w:val="0"/>
        </w:rPr>
        <w:t xml:space="preserve">Follow what energizes you, not what impresses others.</w:t>
        <w:br w:type="textWrapping"/>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rtl w:val="0"/>
        </w:rPr>
        <w:t xml:space="preserve">Pay attention to what people </w:t>
      </w:r>
      <w:r w:rsidDel="00000000" w:rsidR="00000000" w:rsidRPr="00000000">
        <w:rPr>
          <w:i w:val="1"/>
          <w:rtl w:val="0"/>
        </w:rPr>
        <w:t xml:space="preserve">ask</w:t>
      </w:r>
      <w:r w:rsidDel="00000000" w:rsidR="00000000" w:rsidRPr="00000000">
        <w:rPr>
          <w:rtl w:val="0"/>
        </w:rPr>
        <w:t xml:space="preserve"> you for help with.</w:t>
        <w:br w:type="textWrapping"/>
      </w:r>
    </w:p>
    <w:p w:rsidR="00000000" w:rsidDel="00000000" w:rsidP="00000000" w:rsidRDefault="00000000" w:rsidRPr="00000000" w14:paraId="0000003A">
      <w:pPr>
        <w:numPr>
          <w:ilvl w:val="0"/>
          <w:numId w:val="5"/>
        </w:numPr>
        <w:spacing w:after="240" w:before="0" w:beforeAutospacing="0" w:lineRule="auto"/>
        <w:ind w:left="720" w:hanging="360"/>
      </w:pPr>
      <w:r w:rsidDel="00000000" w:rsidR="00000000" w:rsidRPr="00000000">
        <w:rPr>
          <w:rtl w:val="0"/>
        </w:rPr>
        <w:t xml:space="preserve">You can always pivot. Clarity comes through action, not just thinking.</w:t>
        <w:br w:type="textWrapping"/>
      </w:r>
    </w:p>
    <w:p w:rsidR="00000000" w:rsidDel="00000000" w:rsidP="00000000" w:rsidRDefault="00000000" w:rsidRPr="00000000" w14:paraId="0000003B">
      <w:pPr>
        <w:pStyle w:val="Heading3"/>
        <w:rPr/>
      </w:pPr>
      <w:bookmarkStart w:colFirst="0" w:colLast="0" w:name="_lt8m4ym6xkdr" w:id="8"/>
      <w:bookmarkEnd w:id="8"/>
      <w:r w:rsidDel="00000000" w:rsidR="00000000" w:rsidRPr="00000000">
        <w:rPr>
          <w:rtl w:val="0"/>
        </w:rPr>
        <w:t xml:space="preserve">BONUS: Want to grab the “3-Step Career Clarity Worksheet” I made from this post?</w:t>
      </w:r>
    </w:p>
    <w:p w:rsidR="00000000" w:rsidDel="00000000" w:rsidP="00000000" w:rsidRDefault="00000000" w:rsidRPr="00000000" w14:paraId="0000003C">
      <w:pPr>
        <w:spacing w:after="240" w:before="240" w:lineRule="auto"/>
        <w:rPr/>
      </w:pPr>
      <w:r w:rsidDel="00000000" w:rsidR="00000000" w:rsidRPr="00000000">
        <w:rPr>
          <w:rtl w:val="0"/>
        </w:rPr>
        <w:t xml:space="preserve">It's a free download you can fill out while journaling.</w:t>
        <w:br w:type="textWrapping"/>
        <w:t xml:space="preserve"> [</w:t>
      </w:r>
      <w:r w:rsidDel="00000000" w:rsidR="00000000" w:rsidRPr="00000000">
        <w:rPr>
          <w:b w:val="1"/>
          <w:rtl w:val="0"/>
        </w:rPr>
        <w:t xml:space="preserve">Click here to get it now</w:t>
      </w:r>
      <w:r w:rsidDel="00000000" w:rsidR="00000000" w:rsidRPr="00000000">
        <w:rPr>
          <w:rtl w:val="0"/>
        </w:rPr>
        <w:t xml:space="preserve">] (or imagine a Mailerlite/ConvertKit form here)</w:t>
      </w:r>
    </w:p>
    <w:p w:rsidR="00000000" w:rsidDel="00000000" w:rsidP="00000000" w:rsidRDefault="00000000" w:rsidRPr="00000000" w14:paraId="0000003D">
      <w:pPr>
        <w:pStyle w:val="Heading3"/>
        <w:keepNext w:val="0"/>
        <w:keepLines w:val="0"/>
        <w:rPr/>
      </w:pPr>
      <w:bookmarkStart w:colFirst="0" w:colLast="0" w:name="_wlzqrh8ozaap" w:id="9"/>
      <w:bookmarkEnd w:id="9"/>
      <w:r w:rsidDel="00000000" w:rsidR="00000000" w:rsidRPr="00000000">
        <w:rPr>
          <w:rtl w:val="0"/>
        </w:rPr>
        <w:t xml:space="preserve">Final Thoughts</w:t>
      </w:r>
    </w:p>
    <w:p w:rsidR="00000000" w:rsidDel="00000000" w:rsidP="00000000" w:rsidRDefault="00000000" w:rsidRPr="00000000" w14:paraId="0000003E">
      <w:pPr>
        <w:spacing w:after="240" w:before="240" w:lineRule="auto"/>
        <w:rPr/>
      </w:pPr>
      <w:r w:rsidDel="00000000" w:rsidR="00000000" w:rsidRPr="00000000">
        <w:rPr>
          <w:rtl w:val="0"/>
        </w:rPr>
        <w:t xml:space="preserve">This path isn’t always a straight line. But knowing your </w:t>
      </w:r>
      <w:r w:rsidDel="00000000" w:rsidR="00000000" w:rsidRPr="00000000">
        <w:rPr>
          <w:i w:val="1"/>
          <w:rtl w:val="0"/>
        </w:rPr>
        <w:t xml:space="preserve">why</w:t>
      </w:r>
      <w:r w:rsidDel="00000000" w:rsidR="00000000" w:rsidRPr="00000000">
        <w:rPr>
          <w:rtl w:val="0"/>
        </w:rPr>
        <w:t xml:space="preserve"> helps you stay steady—even when the what shifts.</w:t>
      </w:r>
    </w:p>
    <w:p w:rsidR="00000000" w:rsidDel="00000000" w:rsidP="00000000" w:rsidRDefault="00000000" w:rsidRPr="00000000" w14:paraId="0000003F">
      <w:pPr>
        <w:spacing w:after="240" w:before="240" w:lineRule="auto"/>
        <w:rPr/>
      </w:pPr>
      <w:r w:rsidDel="00000000" w:rsidR="00000000" w:rsidRPr="00000000">
        <w:rPr>
          <w:rtl w:val="0"/>
        </w:rPr>
        <w:t xml:space="preserve">You don’t need a perfect plan. Just a starting point—and the courage to follow it.</w:t>
      </w:r>
    </w:p>
    <w:p w:rsidR="00000000" w:rsidDel="00000000" w:rsidP="00000000" w:rsidRDefault="00000000" w:rsidRPr="00000000" w14:paraId="0000004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rPr/>
      </w:pPr>
      <w:bookmarkStart w:colFirst="0" w:colLast="0" w:name="_gfiwu56092k" w:id="10"/>
      <w:bookmarkEnd w:id="10"/>
      <w:r w:rsidDel="00000000" w:rsidR="00000000" w:rsidRPr="00000000">
        <w:rPr>
          <w:rtl w:val="0"/>
        </w:rPr>
        <w:t xml:space="preserve">Don’t Stop at 30 — Here’s What’s Next</w:t>
      </w:r>
    </w:p>
    <w:p w:rsidR="00000000" w:rsidDel="00000000" w:rsidP="00000000" w:rsidRDefault="00000000" w:rsidRPr="00000000" w14:paraId="00000042">
      <w:pPr>
        <w:keepNext w:val="0"/>
        <w:keepLines w:val="0"/>
        <w:spacing w:after="80" w:lineRule="auto"/>
        <w:rPr>
          <w:b w:val="1"/>
        </w:rPr>
      </w:pPr>
      <w:r w:rsidDel="00000000" w:rsidR="00000000" w:rsidRPr="00000000">
        <w:rPr>
          <w:b w:val="1"/>
          <w:rtl w:val="0"/>
        </w:rPr>
        <w:t xml:space="preserve">Think Ahead, Blog Smarter (Using the 7 Golden Buckets Framework)</w:t>
      </w:r>
    </w:p>
    <w:p w:rsidR="00000000" w:rsidDel="00000000" w:rsidP="00000000" w:rsidRDefault="00000000" w:rsidRPr="00000000" w14:paraId="00000043">
      <w:pPr>
        <w:spacing w:after="240" w:before="240" w:lineRule="auto"/>
        <w:rPr/>
      </w:pPr>
      <w:r w:rsidDel="00000000" w:rsidR="00000000" w:rsidRPr="00000000">
        <w:rPr>
          <w:rtl w:val="0"/>
        </w:rPr>
        <w:t xml:space="preserve">You’ve completed your 30-Day Blogging Jumpstart. You’ve built consistency. You’ve shown up.</w:t>
        <w:br w:type="textWrapping"/>
        <w:t xml:space="preserve">Now, let’s build momentum by planning your next 30–60 days with purpose.</w:t>
      </w:r>
    </w:p>
    <w:p w:rsidR="00000000" w:rsidDel="00000000" w:rsidP="00000000" w:rsidRDefault="00000000" w:rsidRPr="00000000" w14:paraId="00000044">
      <w:pPr>
        <w:spacing w:after="240" w:before="240" w:lineRule="auto"/>
        <w:rPr/>
      </w:pPr>
      <w:r w:rsidDel="00000000" w:rsidR="00000000" w:rsidRPr="00000000">
        <w:rPr>
          <w:rtl w:val="0"/>
        </w:rPr>
        <w:t xml:space="preserve">To grow your authority, build trust, and attract engaged readers in the career space, you need more than just random blog ideas — you need structure. That’s where the </w:t>
      </w:r>
      <w:r w:rsidDel="00000000" w:rsidR="00000000" w:rsidRPr="00000000">
        <w:rPr>
          <w:b w:val="1"/>
          <w:rtl w:val="0"/>
        </w:rPr>
        <w:t xml:space="preserve">7 Golden Buckets</w:t>
      </w:r>
      <w:r w:rsidDel="00000000" w:rsidR="00000000" w:rsidRPr="00000000">
        <w:rPr>
          <w:rtl w:val="0"/>
        </w:rPr>
        <w:t xml:space="preserve"> come in.</w:t>
      </w:r>
    </w:p>
    <w:p w:rsidR="00000000" w:rsidDel="00000000" w:rsidP="00000000" w:rsidRDefault="00000000" w:rsidRPr="00000000" w14:paraId="00000045">
      <w:pPr>
        <w:spacing w:after="240" w:before="240" w:lineRule="auto"/>
        <w:rPr/>
      </w:pPr>
      <w:r w:rsidDel="00000000" w:rsidR="00000000" w:rsidRPr="00000000">
        <w:rPr>
          <w:rtl w:val="0"/>
        </w:rPr>
        <w:t xml:space="preserve">These core categories ensure your content is diverse, relevant, and resonates with every stage of your reader’s journey:</w:t>
      </w:r>
    </w:p>
    <w:p w:rsidR="00000000" w:rsidDel="00000000" w:rsidP="00000000" w:rsidRDefault="00000000" w:rsidRPr="00000000" w14:paraId="00000046">
      <w:pPr>
        <w:pStyle w:val="Heading3"/>
        <w:keepNext w:val="0"/>
        <w:keepLines w:val="0"/>
        <w:spacing w:after="80" w:lineRule="auto"/>
        <w:rPr>
          <w:sz w:val="26"/>
          <w:szCs w:val="26"/>
        </w:rPr>
      </w:pPr>
      <w:bookmarkStart w:colFirst="0" w:colLast="0" w:name="_ncorr0yz8svh" w:id="11"/>
      <w:bookmarkEnd w:id="11"/>
      <w:r w:rsidDel="00000000" w:rsidR="00000000" w:rsidRPr="00000000">
        <w:rPr>
          <w:sz w:val="26"/>
          <w:szCs w:val="26"/>
          <w:rtl w:val="0"/>
        </w:rPr>
        <w:t xml:space="preserve">1. Mindset &amp; Motivation</w:t>
      </w:r>
    </w:p>
    <w:p w:rsidR="00000000" w:rsidDel="00000000" w:rsidP="00000000" w:rsidRDefault="00000000" w:rsidRPr="00000000" w14:paraId="00000047">
      <w:pPr>
        <w:spacing w:after="240" w:before="240" w:lineRule="auto"/>
        <w:rPr/>
      </w:pPr>
      <w:r w:rsidDel="00000000" w:rsidR="00000000" w:rsidRPr="00000000">
        <w:rPr>
          <w:b w:val="1"/>
          <w:rtl w:val="0"/>
        </w:rPr>
        <w:t xml:space="preserve">Purpose</w:t>
      </w:r>
      <w:r w:rsidDel="00000000" w:rsidR="00000000" w:rsidRPr="00000000">
        <w:rPr>
          <w:rtl w:val="0"/>
        </w:rPr>
        <w:t xml:space="preserve">: Inspire readers to take control of their careers.</w:t>
        <w:br w:type="textWrapping"/>
      </w:r>
      <w:r w:rsidDel="00000000" w:rsidR="00000000" w:rsidRPr="00000000">
        <w:rPr>
          <w:b w:val="1"/>
          <w:rtl w:val="0"/>
        </w:rPr>
        <w:t xml:space="preserve">Examples</w:t>
      </w:r>
      <w:r w:rsidDel="00000000" w:rsidR="00000000" w:rsidRPr="00000000">
        <w:rPr>
          <w:rtl w:val="0"/>
        </w:rPr>
        <w:t xml:space="preserve">:</w:t>
      </w:r>
    </w:p>
    <w:p w:rsidR="00000000" w:rsidDel="00000000" w:rsidP="00000000" w:rsidRDefault="00000000" w:rsidRPr="00000000" w14:paraId="00000048">
      <w:pPr>
        <w:numPr>
          <w:ilvl w:val="0"/>
          <w:numId w:val="6"/>
        </w:numPr>
        <w:spacing w:after="0" w:afterAutospacing="0" w:before="240" w:lineRule="auto"/>
        <w:ind w:left="720" w:hanging="360"/>
      </w:pPr>
      <w:r w:rsidDel="00000000" w:rsidR="00000000" w:rsidRPr="00000000">
        <w:rPr>
          <w:rtl w:val="0"/>
        </w:rPr>
        <w:t xml:space="preserve">“What I Wish I Knew Before My First Career Change”</w:t>
        <w:br w:type="textWrapping"/>
      </w:r>
    </w:p>
    <w:p w:rsidR="00000000" w:rsidDel="00000000" w:rsidP="00000000" w:rsidRDefault="00000000" w:rsidRPr="00000000" w14:paraId="00000049">
      <w:pPr>
        <w:numPr>
          <w:ilvl w:val="0"/>
          <w:numId w:val="6"/>
        </w:numPr>
        <w:spacing w:after="240" w:before="0" w:beforeAutospacing="0" w:lineRule="auto"/>
        <w:ind w:left="720" w:hanging="360"/>
      </w:pPr>
      <w:r w:rsidDel="00000000" w:rsidR="00000000" w:rsidRPr="00000000">
        <w:rPr>
          <w:rtl w:val="0"/>
        </w:rPr>
        <w:t xml:space="preserve">“How to Stay Confident in a Competitive Job Market”</w:t>
      </w:r>
    </w:p>
    <w:p w:rsidR="00000000" w:rsidDel="00000000" w:rsidP="00000000" w:rsidRDefault="00000000" w:rsidRPr="00000000" w14:paraId="0000004A">
      <w:pPr>
        <w:pStyle w:val="Heading3"/>
        <w:keepNext w:val="0"/>
        <w:keepLines w:val="0"/>
        <w:spacing w:after="80" w:lineRule="auto"/>
        <w:rPr>
          <w:sz w:val="26"/>
          <w:szCs w:val="26"/>
        </w:rPr>
      </w:pPr>
      <w:bookmarkStart w:colFirst="0" w:colLast="0" w:name="_jg0q4dpkiiba" w:id="12"/>
      <w:bookmarkEnd w:id="12"/>
      <w:r w:rsidDel="00000000" w:rsidR="00000000" w:rsidRPr="00000000">
        <w:rPr>
          <w:sz w:val="26"/>
          <w:szCs w:val="26"/>
          <w:rtl w:val="0"/>
        </w:rPr>
        <w:t xml:space="preserve">2. Career Strategy &amp; Planning</w:t>
      </w:r>
    </w:p>
    <w:p w:rsidR="00000000" w:rsidDel="00000000" w:rsidP="00000000" w:rsidRDefault="00000000" w:rsidRPr="00000000" w14:paraId="0000004B">
      <w:pPr>
        <w:spacing w:after="240" w:before="240" w:lineRule="auto"/>
        <w:rPr/>
      </w:pPr>
      <w:r w:rsidDel="00000000" w:rsidR="00000000" w:rsidRPr="00000000">
        <w:rPr>
          <w:b w:val="1"/>
          <w:rtl w:val="0"/>
        </w:rPr>
        <w:t xml:space="preserve">Purpose</w:t>
      </w:r>
      <w:r w:rsidDel="00000000" w:rsidR="00000000" w:rsidRPr="00000000">
        <w:rPr>
          <w:rtl w:val="0"/>
        </w:rPr>
        <w:t xml:space="preserve">: Help readers map out career goals with clarity.</w:t>
        <w:br w:type="textWrapping"/>
      </w:r>
      <w:r w:rsidDel="00000000" w:rsidR="00000000" w:rsidRPr="00000000">
        <w:rPr>
          <w:b w:val="1"/>
          <w:rtl w:val="0"/>
        </w:rPr>
        <w:t xml:space="preserve">Examples</w:t>
      </w:r>
      <w:r w:rsidDel="00000000" w:rsidR="00000000" w:rsidRPr="00000000">
        <w:rPr>
          <w:rtl w:val="0"/>
        </w:rPr>
        <w:t xml:space="preserve">:</w:t>
      </w:r>
    </w:p>
    <w:p w:rsidR="00000000" w:rsidDel="00000000" w:rsidP="00000000" w:rsidRDefault="00000000" w:rsidRPr="00000000" w14:paraId="0000004C">
      <w:pPr>
        <w:numPr>
          <w:ilvl w:val="0"/>
          <w:numId w:val="9"/>
        </w:numPr>
        <w:spacing w:after="0" w:afterAutospacing="0" w:before="240" w:lineRule="auto"/>
        <w:ind w:left="720" w:hanging="360"/>
      </w:pPr>
      <w:r w:rsidDel="00000000" w:rsidR="00000000" w:rsidRPr="00000000">
        <w:rPr>
          <w:rtl w:val="0"/>
        </w:rPr>
        <w:t xml:space="preserve">“How to Plan Your Next 90 Career Days Like a Pro”</w:t>
        <w:br w:type="textWrapping"/>
      </w:r>
    </w:p>
    <w:p w:rsidR="00000000" w:rsidDel="00000000" w:rsidP="00000000" w:rsidRDefault="00000000" w:rsidRPr="00000000" w14:paraId="0000004D">
      <w:pPr>
        <w:numPr>
          <w:ilvl w:val="0"/>
          <w:numId w:val="9"/>
        </w:numPr>
        <w:spacing w:after="240" w:before="0" w:beforeAutospacing="0" w:lineRule="auto"/>
        <w:ind w:left="720" w:hanging="360"/>
      </w:pPr>
      <w:r w:rsidDel="00000000" w:rsidR="00000000" w:rsidRPr="00000000">
        <w:rPr>
          <w:rtl w:val="0"/>
        </w:rPr>
        <w:t xml:space="preserve">“Choosing Between Two Career Paths: A Step-by-Step Guide”</w:t>
      </w:r>
    </w:p>
    <w:p w:rsidR="00000000" w:rsidDel="00000000" w:rsidP="00000000" w:rsidRDefault="00000000" w:rsidRPr="00000000" w14:paraId="0000004E">
      <w:pPr>
        <w:pStyle w:val="Heading3"/>
        <w:keepNext w:val="0"/>
        <w:keepLines w:val="0"/>
        <w:spacing w:after="80" w:lineRule="auto"/>
        <w:rPr>
          <w:sz w:val="26"/>
          <w:szCs w:val="26"/>
        </w:rPr>
      </w:pPr>
      <w:bookmarkStart w:colFirst="0" w:colLast="0" w:name="_kctaeiosdjl6" w:id="13"/>
      <w:bookmarkEnd w:id="13"/>
      <w:r w:rsidDel="00000000" w:rsidR="00000000" w:rsidRPr="00000000">
        <w:rPr>
          <w:sz w:val="26"/>
          <w:szCs w:val="26"/>
          <w:rtl w:val="0"/>
        </w:rPr>
        <w:t xml:space="preserve">3. Resume &amp; Personal Branding</w:t>
      </w:r>
    </w:p>
    <w:p w:rsidR="00000000" w:rsidDel="00000000" w:rsidP="00000000" w:rsidRDefault="00000000" w:rsidRPr="00000000" w14:paraId="0000004F">
      <w:pPr>
        <w:spacing w:after="240" w:before="240" w:lineRule="auto"/>
        <w:rPr/>
      </w:pPr>
      <w:r w:rsidDel="00000000" w:rsidR="00000000" w:rsidRPr="00000000">
        <w:rPr>
          <w:b w:val="1"/>
          <w:rtl w:val="0"/>
        </w:rPr>
        <w:t xml:space="preserve">Purpose</w:t>
      </w:r>
      <w:r w:rsidDel="00000000" w:rsidR="00000000" w:rsidRPr="00000000">
        <w:rPr>
          <w:rtl w:val="0"/>
        </w:rPr>
        <w:t xml:space="preserve">: Position readers to stand out on paper and online.</w:t>
        <w:br w:type="textWrapping"/>
        <w:t xml:space="preserve"> </w:t>
      </w:r>
      <w:r w:rsidDel="00000000" w:rsidR="00000000" w:rsidRPr="00000000">
        <w:rPr>
          <w:b w:val="1"/>
          <w:rtl w:val="0"/>
        </w:rPr>
        <w:t xml:space="preserve">Examples</w:t>
      </w:r>
      <w:r w:rsidDel="00000000" w:rsidR="00000000" w:rsidRPr="00000000">
        <w:rPr>
          <w:rtl w:val="0"/>
        </w:rPr>
        <w:t xml:space="preserve">:</w:t>
      </w:r>
    </w:p>
    <w:p w:rsidR="00000000" w:rsidDel="00000000" w:rsidP="00000000" w:rsidRDefault="00000000" w:rsidRPr="00000000" w14:paraId="00000050">
      <w:pPr>
        <w:numPr>
          <w:ilvl w:val="0"/>
          <w:numId w:val="2"/>
        </w:numPr>
        <w:spacing w:after="0" w:afterAutospacing="0" w:before="240" w:lineRule="auto"/>
        <w:ind w:left="720" w:hanging="360"/>
      </w:pPr>
      <w:r w:rsidDel="00000000" w:rsidR="00000000" w:rsidRPr="00000000">
        <w:rPr>
          <w:rtl w:val="0"/>
        </w:rPr>
        <w:t xml:space="preserve">“Resume Red Flags That Cost You Interviews”</w:t>
        <w:br w:type="textWrapping"/>
      </w:r>
    </w:p>
    <w:p w:rsidR="00000000" w:rsidDel="00000000" w:rsidP="00000000" w:rsidRDefault="00000000" w:rsidRPr="00000000" w14:paraId="00000051">
      <w:pPr>
        <w:numPr>
          <w:ilvl w:val="0"/>
          <w:numId w:val="2"/>
        </w:numPr>
        <w:spacing w:after="240" w:before="0" w:beforeAutospacing="0" w:lineRule="auto"/>
        <w:ind w:left="720" w:hanging="360"/>
      </w:pPr>
      <w:r w:rsidDel="00000000" w:rsidR="00000000" w:rsidRPr="00000000">
        <w:rPr>
          <w:rtl w:val="0"/>
        </w:rPr>
        <w:t xml:space="preserve">“Build a Personal Brand Recruiters Can’t Ignore”</w:t>
        <w:br w:type="textWrapping"/>
      </w:r>
    </w:p>
    <w:p w:rsidR="00000000" w:rsidDel="00000000" w:rsidP="00000000" w:rsidRDefault="00000000" w:rsidRPr="00000000" w14:paraId="00000052">
      <w:pPr>
        <w:pStyle w:val="Heading3"/>
        <w:keepNext w:val="0"/>
        <w:keepLines w:val="0"/>
        <w:spacing w:after="80" w:lineRule="auto"/>
        <w:rPr>
          <w:sz w:val="26"/>
          <w:szCs w:val="26"/>
        </w:rPr>
      </w:pPr>
      <w:bookmarkStart w:colFirst="0" w:colLast="0" w:name="_dz38dnsj92uw" w:id="14"/>
      <w:bookmarkEnd w:id="14"/>
      <w:r w:rsidDel="00000000" w:rsidR="00000000" w:rsidRPr="00000000">
        <w:rPr>
          <w:sz w:val="26"/>
          <w:szCs w:val="26"/>
          <w:rtl w:val="0"/>
        </w:rPr>
        <w:t xml:space="preserve">4. LinkedIn &amp; Online Presence</w:t>
      </w:r>
    </w:p>
    <w:p w:rsidR="00000000" w:rsidDel="00000000" w:rsidP="00000000" w:rsidRDefault="00000000" w:rsidRPr="00000000" w14:paraId="00000053">
      <w:pPr>
        <w:spacing w:after="240" w:before="240" w:lineRule="auto"/>
        <w:rPr/>
      </w:pPr>
      <w:r w:rsidDel="00000000" w:rsidR="00000000" w:rsidRPr="00000000">
        <w:rPr>
          <w:b w:val="1"/>
          <w:rtl w:val="0"/>
        </w:rPr>
        <w:t xml:space="preserve">Purpose</w:t>
      </w:r>
      <w:r w:rsidDel="00000000" w:rsidR="00000000" w:rsidRPr="00000000">
        <w:rPr>
          <w:rtl w:val="0"/>
        </w:rPr>
        <w:t xml:space="preserve">: Turn readers’ profiles into job-magnet assets.</w:t>
        <w:br w:type="textWrapping"/>
        <w:t xml:space="preserve"> </w:t>
      </w:r>
      <w:r w:rsidDel="00000000" w:rsidR="00000000" w:rsidRPr="00000000">
        <w:rPr>
          <w:b w:val="1"/>
          <w:rtl w:val="0"/>
        </w:rPr>
        <w:t xml:space="preserve">Examples</w:t>
      </w:r>
      <w:r w:rsidDel="00000000" w:rsidR="00000000" w:rsidRPr="00000000">
        <w:rPr>
          <w:rtl w:val="0"/>
        </w:rPr>
        <w:t xml:space="preserve">:</w:t>
      </w:r>
    </w:p>
    <w:p w:rsidR="00000000" w:rsidDel="00000000" w:rsidP="00000000" w:rsidRDefault="00000000" w:rsidRPr="00000000" w14:paraId="00000054">
      <w:pPr>
        <w:numPr>
          <w:ilvl w:val="0"/>
          <w:numId w:val="4"/>
        </w:numPr>
        <w:spacing w:after="0" w:afterAutospacing="0" w:before="240" w:lineRule="auto"/>
        <w:ind w:left="720" w:hanging="360"/>
      </w:pPr>
      <w:r w:rsidDel="00000000" w:rsidR="00000000" w:rsidRPr="00000000">
        <w:rPr>
          <w:rtl w:val="0"/>
        </w:rPr>
        <w:t xml:space="preserve">“10 LinkedIn Profile Fixes That Boost Visibility Fast”</w:t>
        <w:br w:type="textWrapping"/>
      </w:r>
    </w:p>
    <w:p w:rsidR="00000000" w:rsidDel="00000000" w:rsidP="00000000" w:rsidRDefault="00000000" w:rsidRPr="00000000" w14:paraId="00000055">
      <w:pPr>
        <w:numPr>
          <w:ilvl w:val="0"/>
          <w:numId w:val="4"/>
        </w:numPr>
        <w:spacing w:after="240" w:before="0" w:beforeAutospacing="0" w:lineRule="auto"/>
        <w:ind w:left="720" w:hanging="360"/>
      </w:pPr>
      <w:r w:rsidDel="00000000" w:rsidR="00000000" w:rsidRPr="00000000">
        <w:rPr>
          <w:rtl w:val="0"/>
        </w:rPr>
        <w:t xml:space="preserve">“How to Grow a Career-Focused Audience on LinkedIn”</w:t>
        <w:br w:type="textWrapping"/>
      </w:r>
    </w:p>
    <w:p w:rsidR="00000000" w:rsidDel="00000000" w:rsidP="00000000" w:rsidRDefault="00000000" w:rsidRPr="00000000" w14:paraId="00000056">
      <w:pPr>
        <w:pStyle w:val="Heading3"/>
        <w:keepNext w:val="0"/>
        <w:keepLines w:val="0"/>
        <w:spacing w:after="80" w:lineRule="auto"/>
        <w:rPr>
          <w:sz w:val="26"/>
          <w:szCs w:val="26"/>
        </w:rPr>
      </w:pPr>
      <w:bookmarkStart w:colFirst="0" w:colLast="0" w:name="_2uao8rno8bac" w:id="15"/>
      <w:bookmarkEnd w:id="15"/>
      <w:r w:rsidDel="00000000" w:rsidR="00000000" w:rsidRPr="00000000">
        <w:rPr>
          <w:sz w:val="26"/>
          <w:szCs w:val="26"/>
          <w:rtl w:val="0"/>
        </w:rPr>
        <w:t xml:space="preserve">5. Job Search Skills</w:t>
      </w:r>
    </w:p>
    <w:p w:rsidR="00000000" w:rsidDel="00000000" w:rsidP="00000000" w:rsidRDefault="00000000" w:rsidRPr="00000000" w14:paraId="00000057">
      <w:pPr>
        <w:spacing w:after="240" w:before="240" w:lineRule="auto"/>
        <w:rPr/>
      </w:pPr>
      <w:r w:rsidDel="00000000" w:rsidR="00000000" w:rsidRPr="00000000">
        <w:rPr>
          <w:b w:val="1"/>
          <w:rtl w:val="0"/>
        </w:rPr>
        <w:t xml:space="preserve">Purpose</w:t>
      </w:r>
      <w:r w:rsidDel="00000000" w:rsidR="00000000" w:rsidRPr="00000000">
        <w:rPr>
          <w:rtl w:val="0"/>
        </w:rPr>
        <w:t xml:space="preserve">: Equip readers with actionable, real-world tactics.</w:t>
        <w:br w:type="textWrapping"/>
      </w:r>
      <w:r w:rsidDel="00000000" w:rsidR="00000000" w:rsidRPr="00000000">
        <w:rPr>
          <w:b w:val="1"/>
          <w:rtl w:val="0"/>
        </w:rPr>
        <w:t xml:space="preserve">Examples</w:t>
      </w:r>
      <w:r w:rsidDel="00000000" w:rsidR="00000000" w:rsidRPr="00000000">
        <w:rPr>
          <w:rtl w:val="0"/>
        </w:rPr>
        <w:t xml:space="preserve">:</w:t>
      </w:r>
    </w:p>
    <w:p w:rsidR="00000000" w:rsidDel="00000000" w:rsidP="00000000" w:rsidRDefault="00000000" w:rsidRPr="00000000" w14:paraId="00000058">
      <w:pPr>
        <w:numPr>
          <w:ilvl w:val="0"/>
          <w:numId w:val="8"/>
        </w:numPr>
        <w:spacing w:after="0" w:afterAutospacing="0" w:before="240" w:lineRule="auto"/>
        <w:ind w:left="720" w:hanging="360"/>
      </w:pPr>
      <w:r w:rsidDel="00000000" w:rsidR="00000000" w:rsidRPr="00000000">
        <w:rPr>
          <w:rtl w:val="0"/>
        </w:rPr>
        <w:t xml:space="preserve">“The 5-Message LinkedIn Outreach Script That Works”</w:t>
        <w:br w:type="textWrapping"/>
      </w:r>
    </w:p>
    <w:p w:rsidR="00000000" w:rsidDel="00000000" w:rsidP="00000000" w:rsidRDefault="00000000" w:rsidRPr="00000000" w14:paraId="00000059">
      <w:pPr>
        <w:numPr>
          <w:ilvl w:val="0"/>
          <w:numId w:val="8"/>
        </w:numPr>
        <w:spacing w:after="240" w:before="0" w:beforeAutospacing="0" w:lineRule="auto"/>
        <w:ind w:left="720" w:hanging="360"/>
      </w:pPr>
      <w:r w:rsidDel="00000000" w:rsidR="00000000" w:rsidRPr="00000000">
        <w:rPr>
          <w:rtl w:val="0"/>
        </w:rPr>
        <w:t xml:space="preserve">“How to Navigate AI-Powered Job Applications”</w:t>
        <w:br w:type="textWrapping"/>
      </w:r>
    </w:p>
    <w:p w:rsidR="00000000" w:rsidDel="00000000" w:rsidP="00000000" w:rsidRDefault="00000000" w:rsidRPr="00000000" w14:paraId="0000005A">
      <w:pPr>
        <w:pStyle w:val="Heading3"/>
        <w:keepNext w:val="0"/>
        <w:keepLines w:val="0"/>
        <w:spacing w:after="80" w:lineRule="auto"/>
        <w:rPr>
          <w:sz w:val="26"/>
          <w:szCs w:val="26"/>
        </w:rPr>
      </w:pPr>
      <w:bookmarkStart w:colFirst="0" w:colLast="0" w:name="_pjjq5i2l0f5u" w:id="16"/>
      <w:bookmarkEnd w:id="16"/>
      <w:r w:rsidDel="00000000" w:rsidR="00000000" w:rsidRPr="00000000">
        <w:rPr>
          <w:sz w:val="26"/>
          <w:szCs w:val="26"/>
          <w:rtl w:val="0"/>
        </w:rPr>
        <w:t xml:space="preserve">6. Interview Prep &amp; Negotiation</w:t>
      </w:r>
    </w:p>
    <w:p w:rsidR="00000000" w:rsidDel="00000000" w:rsidP="00000000" w:rsidRDefault="00000000" w:rsidRPr="00000000" w14:paraId="0000005B">
      <w:pPr>
        <w:spacing w:after="240" w:before="240" w:lineRule="auto"/>
        <w:rPr/>
      </w:pPr>
      <w:r w:rsidDel="00000000" w:rsidR="00000000" w:rsidRPr="00000000">
        <w:rPr>
          <w:b w:val="1"/>
          <w:rtl w:val="0"/>
        </w:rPr>
        <w:t xml:space="preserve">Purpose</w:t>
      </w:r>
      <w:r w:rsidDel="00000000" w:rsidR="00000000" w:rsidRPr="00000000">
        <w:rPr>
          <w:rtl w:val="0"/>
        </w:rPr>
        <w:t xml:space="preserve">: Help readers land offers with confidence.</w:t>
        <w:br w:type="textWrapping"/>
      </w:r>
      <w:r w:rsidDel="00000000" w:rsidR="00000000" w:rsidRPr="00000000">
        <w:rPr>
          <w:b w:val="1"/>
          <w:rtl w:val="0"/>
        </w:rPr>
        <w:t xml:space="preserve">Examples</w:t>
      </w:r>
      <w:r w:rsidDel="00000000" w:rsidR="00000000" w:rsidRPr="00000000">
        <w:rPr>
          <w:rtl w:val="0"/>
        </w:rPr>
        <w:t xml:space="preserve">:</w:t>
      </w:r>
    </w:p>
    <w:p w:rsidR="00000000" w:rsidDel="00000000" w:rsidP="00000000" w:rsidRDefault="00000000" w:rsidRPr="00000000" w14:paraId="0000005C">
      <w:pPr>
        <w:numPr>
          <w:ilvl w:val="0"/>
          <w:numId w:val="10"/>
        </w:numPr>
        <w:spacing w:after="0" w:afterAutospacing="0" w:before="240" w:lineRule="auto"/>
        <w:ind w:left="720" w:hanging="360"/>
      </w:pPr>
      <w:r w:rsidDel="00000000" w:rsidR="00000000" w:rsidRPr="00000000">
        <w:rPr>
          <w:rtl w:val="0"/>
        </w:rPr>
        <w:t xml:space="preserve">“7 Questions You Must Ask at the End of Every Interview”</w:t>
        <w:br w:type="textWrapping"/>
      </w:r>
    </w:p>
    <w:p w:rsidR="00000000" w:rsidDel="00000000" w:rsidP="00000000" w:rsidRDefault="00000000" w:rsidRPr="00000000" w14:paraId="0000005D">
      <w:pPr>
        <w:numPr>
          <w:ilvl w:val="0"/>
          <w:numId w:val="10"/>
        </w:numPr>
        <w:spacing w:after="240" w:before="0" w:beforeAutospacing="0" w:lineRule="auto"/>
        <w:ind w:left="720" w:hanging="360"/>
      </w:pPr>
      <w:r w:rsidDel="00000000" w:rsidR="00000000" w:rsidRPr="00000000">
        <w:rPr>
          <w:rtl w:val="0"/>
        </w:rPr>
        <w:t xml:space="preserve">“How to Negotiate a Raise Without Burning Bridges”</w:t>
        <w:br w:type="textWrapping"/>
      </w:r>
    </w:p>
    <w:p w:rsidR="00000000" w:rsidDel="00000000" w:rsidP="00000000" w:rsidRDefault="00000000" w:rsidRPr="00000000" w14:paraId="0000005E">
      <w:pPr>
        <w:pStyle w:val="Heading3"/>
        <w:keepNext w:val="0"/>
        <w:keepLines w:val="0"/>
        <w:spacing w:after="80" w:lineRule="auto"/>
        <w:rPr>
          <w:sz w:val="26"/>
          <w:szCs w:val="26"/>
        </w:rPr>
      </w:pPr>
      <w:bookmarkStart w:colFirst="0" w:colLast="0" w:name="_qp49pgcdclzg" w:id="17"/>
      <w:bookmarkEnd w:id="17"/>
      <w:r w:rsidDel="00000000" w:rsidR="00000000" w:rsidRPr="00000000">
        <w:rPr>
          <w:sz w:val="26"/>
          <w:szCs w:val="26"/>
          <w:rtl w:val="0"/>
        </w:rPr>
        <w:t xml:space="preserve">7. Career Transitions &amp; Growth</w:t>
      </w:r>
    </w:p>
    <w:p w:rsidR="00000000" w:rsidDel="00000000" w:rsidP="00000000" w:rsidRDefault="00000000" w:rsidRPr="00000000" w14:paraId="0000005F">
      <w:pPr>
        <w:spacing w:after="240" w:before="240" w:lineRule="auto"/>
        <w:rPr/>
      </w:pPr>
      <w:r w:rsidDel="00000000" w:rsidR="00000000" w:rsidRPr="00000000">
        <w:rPr>
          <w:b w:val="1"/>
          <w:rtl w:val="0"/>
        </w:rPr>
        <w:t xml:space="preserve">Purpose</w:t>
      </w:r>
      <w:r w:rsidDel="00000000" w:rsidR="00000000" w:rsidRPr="00000000">
        <w:rPr>
          <w:rtl w:val="0"/>
        </w:rPr>
        <w:t xml:space="preserve">: Support readers navigating change or leveling up.</w:t>
        <w:br w:type="textWrapping"/>
      </w:r>
      <w:r w:rsidDel="00000000" w:rsidR="00000000" w:rsidRPr="00000000">
        <w:rPr>
          <w:b w:val="1"/>
          <w:rtl w:val="0"/>
        </w:rPr>
        <w:t xml:space="preserve">Examples</w:t>
      </w:r>
      <w:r w:rsidDel="00000000" w:rsidR="00000000" w:rsidRPr="00000000">
        <w:rPr>
          <w:rtl w:val="0"/>
        </w:rPr>
        <w:t xml:space="preserve">:</w:t>
      </w:r>
    </w:p>
    <w:p w:rsidR="00000000" w:rsidDel="00000000" w:rsidP="00000000" w:rsidRDefault="00000000" w:rsidRPr="00000000" w14:paraId="00000060">
      <w:pPr>
        <w:numPr>
          <w:ilvl w:val="0"/>
          <w:numId w:val="7"/>
        </w:numPr>
        <w:spacing w:after="0" w:afterAutospacing="0" w:before="240" w:lineRule="auto"/>
        <w:ind w:left="720" w:hanging="360"/>
      </w:pPr>
      <w:r w:rsidDel="00000000" w:rsidR="00000000" w:rsidRPr="00000000">
        <w:rPr>
          <w:rtl w:val="0"/>
        </w:rPr>
        <w:t xml:space="preserve">“From Teaching to Tech: How I Made the Leap (and You Can Too)”</w:t>
        <w:br w:type="textWrapping"/>
      </w:r>
    </w:p>
    <w:p w:rsidR="00000000" w:rsidDel="00000000" w:rsidP="00000000" w:rsidRDefault="00000000" w:rsidRPr="00000000" w14:paraId="00000061">
      <w:pPr>
        <w:numPr>
          <w:ilvl w:val="0"/>
          <w:numId w:val="7"/>
        </w:numPr>
        <w:spacing w:after="240" w:before="0" w:beforeAutospacing="0" w:lineRule="auto"/>
        <w:ind w:left="720" w:hanging="360"/>
      </w:pPr>
      <w:r w:rsidDel="00000000" w:rsidR="00000000" w:rsidRPr="00000000">
        <w:rPr>
          <w:rtl w:val="0"/>
        </w:rPr>
        <w:t xml:space="preserve">“Midlife Career Pivots: Why It’s Not Too Late”</w:t>
        <w:br w:type="textWrapping"/>
      </w:r>
    </w:p>
    <w:p w:rsidR="00000000" w:rsidDel="00000000" w:rsidP="00000000" w:rsidRDefault="00000000" w:rsidRPr="00000000" w14:paraId="00000062">
      <w:pPr>
        <w:pStyle w:val="Heading3"/>
        <w:keepNext w:val="0"/>
        <w:keepLines w:val="0"/>
        <w:spacing w:after="80" w:lineRule="auto"/>
        <w:rPr>
          <w:sz w:val="26"/>
          <w:szCs w:val="26"/>
        </w:rPr>
      </w:pPr>
      <w:bookmarkStart w:colFirst="0" w:colLast="0" w:name="_g5xtw0jnl2ii" w:id="18"/>
      <w:bookmarkEnd w:id="18"/>
      <w:r w:rsidDel="00000000" w:rsidR="00000000" w:rsidRPr="00000000">
        <w:rPr>
          <w:sz w:val="26"/>
          <w:szCs w:val="26"/>
          <w:rtl w:val="0"/>
        </w:rPr>
        <w:t xml:space="preserve">How to Use This Framework Over 30–60 Days:</w:t>
      </w:r>
    </w:p>
    <w:p w:rsidR="00000000" w:rsidDel="00000000" w:rsidP="00000000" w:rsidRDefault="00000000" w:rsidRPr="00000000" w14:paraId="00000063">
      <w:pPr>
        <w:spacing w:after="240" w:before="240" w:lineRule="auto"/>
        <w:rPr/>
      </w:pPr>
      <w:r w:rsidDel="00000000" w:rsidR="00000000" w:rsidRPr="00000000">
        <w:rPr>
          <w:b w:val="1"/>
          <w:rtl w:val="0"/>
        </w:rPr>
        <w:t xml:space="preserve">Step 1</w:t>
      </w:r>
      <w:r w:rsidDel="00000000" w:rsidR="00000000" w:rsidRPr="00000000">
        <w:rPr>
          <w:rtl w:val="0"/>
        </w:rPr>
        <w:t xml:space="preserve">: Choose 2–3 buckets to focus on per month (based on what your audience is asking for).</w:t>
        <w:br w:type="textWrapping"/>
      </w:r>
      <w:r w:rsidDel="00000000" w:rsidR="00000000" w:rsidRPr="00000000">
        <w:rPr>
          <w:b w:val="1"/>
          <w:rtl w:val="0"/>
        </w:rPr>
        <w:t xml:space="preserve">Step 2</w:t>
      </w:r>
      <w:r w:rsidDel="00000000" w:rsidR="00000000" w:rsidRPr="00000000">
        <w:rPr>
          <w:rtl w:val="0"/>
        </w:rPr>
        <w:t xml:space="preserve">: Plan one blog post per week aligned to each bucket.</w:t>
        <w:br w:type="textWrapping"/>
      </w:r>
      <w:r w:rsidDel="00000000" w:rsidR="00000000" w:rsidRPr="00000000">
        <w:rPr>
          <w:b w:val="1"/>
          <w:rtl w:val="0"/>
        </w:rPr>
        <w:t xml:space="preserve">Step 3</w:t>
      </w:r>
      <w:r w:rsidDel="00000000" w:rsidR="00000000" w:rsidRPr="00000000">
        <w:rPr>
          <w:rtl w:val="0"/>
        </w:rPr>
        <w:t xml:space="preserve">: Batch ideas ahead of time and plug them into your content calendar.</w:t>
        <w:br w:type="textWrapping"/>
      </w:r>
      <w:r w:rsidDel="00000000" w:rsidR="00000000" w:rsidRPr="00000000">
        <w:rPr>
          <w:b w:val="1"/>
          <w:rtl w:val="0"/>
        </w:rPr>
        <w:t xml:space="preserve">Step 4</w:t>
      </w:r>
      <w:r w:rsidDel="00000000" w:rsidR="00000000" w:rsidRPr="00000000">
        <w:rPr>
          <w:rtl w:val="0"/>
        </w:rPr>
        <w:t xml:space="preserve">: Repurpose key posts across your email list, LinkedIn, and video shorts.</w:t>
        <w:br w:type="textWrapping"/>
      </w:r>
      <w:r w:rsidDel="00000000" w:rsidR="00000000" w:rsidRPr="00000000">
        <w:rPr>
          <w:b w:val="1"/>
          <w:rtl w:val="0"/>
        </w:rPr>
        <w:t xml:space="preserve">Step 5</w:t>
      </w:r>
      <w:r w:rsidDel="00000000" w:rsidR="00000000" w:rsidRPr="00000000">
        <w:rPr>
          <w:rtl w:val="0"/>
        </w:rPr>
        <w:t xml:space="preserve">: Leave 1 “flex” week/month for trending or timely topics.</w:t>
      </w:r>
    </w:p>
    <w:p w:rsidR="00000000" w:rsidDel="00000000" w:rsidP="00000000" w:rsidRDefault="00000000" w:rsidRPr="00000000" w14:paraId="00000064">
      <w:pPr>
        <w:spacing w:after="240" w:before="240" w:lineRule="auto"/>
        <w:rPr/>
      </w:pPr>
      <w:r w:rsidDel="00000000" w:rsidR="00000000" w:rsidRPr="00000000">
        <w:rPr>
          <w:rtl w:val="0"/>
        </w:rPr>
        <w:t xml:space="preserve">When you plan ahead using these 7 Golden Buckets, you don’t just stay consistent — you build authority, trust, and a brand that readers rely on.</w:t>
      </w:r>
    </w:p>
    <w:p w:rsidR="00000000" w:rsidDel="00000000" w:rsidP="00000000" w:rsidRDefault="00000000" w:rsidRPr="00000000" w14:paraId="00000065">
      <w:pPr>
        <w:spacing w:after="240" w:before="240" w:lineRule="auto"/>
        <w:rPr/>
      </w:pPr>
      <w:r w:rsidDel="00000000" w:rsidR="00000000" w:rsidRPr="00000000">
        <w:rPr>
          <w:rtl w:val="0"/>
        </w:rPr>
        <w:t xml:space="preserve">This isn’t about doing more.</w:t>
        <w:br w:type="textWrapping"/>
        <w:t xml:space="preserve">It’s about doing the right things — with structure that scales.</w:t>
      </w:r>
    </w:p>
    <w:p w:rsidR="00000000" w:rsidDel="00000000" w:rsidP="00000000" w:rsidRDefault="00000000" w:rsidRPr="00000000" w14:paraId="00000066">
      <w:pPr>
        <w:spacing w:after="240" w:before="240" w:lineRule="auto"/>
        <w:rPr/>
      </w:pPr>
      <w:r w:rsidDel="00000000" w:rsidR="00000000" w:rsidRPr="00000000">
        <w:rPr>
          <w:rtl w:val="0"/>
        </w:rPr>
        <w:t xml:space="preserve">Now that your first 30 days are behind you…</w:t>
        <w:br w:type="textWrapping"/>
        <w:t xml:space="preserve">Start building the next 60 with clarity and confidence.</w:t>
      </w:r>
    </w:p>
    <w:p w:rsidR="00000000" w:rsidDel="00000000" w:rsidP="00000000" w:rsidRDefault="00000000" w:rsidRPr="00000000" w14:paraId="00000067">
      <w:pPr>
        <w:pStyle w:val="Heading2"/>
        <w:rPr/>
      </w:pPr>
      <w:bookmarkStart w:colFirst="0" w:colLast="0" w:name="_s2p8lccrmosw" w:id="19"/>
      <w:bookmarkEnd w:id="19"/>
      <w:r w:rsidDel="00000000" w:rsidR="00000000" w:rsidRPr="00000000">
        <w:rPr>
          <w:rtl w:val="0"/>
        </w:rPr>
        <w:t xml:space="preserve">Quick Tips to Stay Motivated</w:t>
      </w:r>
    </w:p>
    <w:p w:rsidR="00000000" w:rsidDel="00000000" w:rsidP="00000000" w:rsidRDefault="00000000" w:rsidRPr="00000000" w14:paraId="00000068">
      <w:pPr>
        <w:numPr>
          <w:ilvl w:val="0"/>
          <w:numId w:val="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Check off each day</w:t>
      </w:r>
      <w:r w:rsidDel="00000000" w:rsidR="00000000" w:rsidRPr="00000000">
        <w:rPr>
          <w:rtl w:val="0"/>
        </w:rPr>
        <w:t xml:space="preserve"> on the printed calendar. (Progress feels GOOD.)</w:t>
        <w:br w:type="textWrapping"/>
      </w:r>
    </w:p>
    <w:p w:rsidR="00000000" w:rsidDel="00000000" w:rsidP="00000000" w:rsidRDefault="00000000" w:rsidRPr="00000000" w14:paraId="00000069">
      <w:pPr>
        <w:numPr>
          <w:ilvl w:val="0"/>
          <w:numId w:val="3"/>
        </w:numPr>
        <w:spacing w:after="0" w:afterAutospacing="0" w:before="0" w:beforeAutospacing="0" w:lineRule="auto"/>
        <w:ind w:left="720" w:hanging="360"/>
      </w:pPr>
      <w:r w:rsidDel="00000000" w:rsidR="00000000" w:rsidRPr="00000000">
        <w:rPr>
          <w:rtl w:val="0"/>
        </w:rPr>
        <w:t xml:space="preserve">💡 </w:t>
      </w:r>
      <w:r w:rsidDel="00000000" w:rsidR="00000000" w:rsidRPr="00000000">
        <w:rPr>
          <w:b w:val="1"/>
          <w:rtl w:val="0"/>
        </w:rPr>
        <w:t xml:space="preserve">Can’t publish?</w:t>
      </w:r>
      <w:r w:rsidDel="00000000" w:rsidR="00000000" w:rsidRPr="00000000">
        <w:rPr>
          <w:rtl w:val="0"/>
        </w:rPr>
        <w:t xml:space="preserve"> Write a quick draft anyway. Done is better than perfect.</w:t>
        <w:br w:type="textWrapping"/>
      </w:r>
    </w:p>
    <w:p w:rsidR="00000000" w:rsidDel="00000000" w:rsidP="00000000" w:rsidRDefault="00000000" w:rsidRPr="00000000" w14:paraId="0000006A">
      <w:pPr>
        <w:numPr>
          <w:ilvl w:val="0"/>
          <w:numId w:val="3"/>
        </w:numPr>
        <w:spacing w:after="0" w:afterAutospacing="0" w:before="0" w:beforeAutospacing="0" w:lineRule="auto"/>
        <w:ind w:left="720" w:hanging="360"/>
      </w:pPr>
      <w:r w:rsidDel="00000000" w:rsidR="00000000" w:rsidRPr="00000000">
        <w:rPr>
          <w:rtl w:val="0"/>
        </w:rPr>
        <w:t xml:space="preserve">📢 </w:t>
      </w:r>
      <w:r w:rsidDel="00000000" w:rsidR="00000000" w:rsidRPr="00000000">
        <w:rPr>
          <w:b w:val="1"/>
          <w:rtl w:val="0"/>
        </w:rPr>
        <w:t xml:space="preserve">Share your posts</w:t>
      </w:r>
      <w:r w:rsidDel="00000000" w:rsidR="00000000" w:rsidRPr="00000000">
        <w:rPr>
          <w:rtl w:val="0"/>
        </w:rPr>
        <w:t xml:space="preserve"> on Instagram, Medium, or wherever your people hang out.</w:t>
        <w:br w:type="textWrapping"/>
      </w:r>
    </w:p>
    <w:p w:rsidR="00000000" w:rsidDel="00000000" w:rsidP="00000000" w:rsidRDefault="00000000" w:rsidRPr="00000000" w14:paraId="0000006B">
      <w:pPr>
        <w:numPr>
          <w:ilvl w:val="0"/>
          <w:numId w:val="3"/>
        </w:numPr>
        <w:spacing w:after="0" w:afterAutospacing="0" w:before="0" w:beforeAutospacing="0" w:lineRule="auto"/>
        <w:ind w:left="720" w:hanging="360"/>
      </w:pPr>
      <w:r w:rsidDel="00000000" w:rsidR="00000000" w:rsidRPr="00000000">
        <w:rPr>
          <w:rtl w:val="0"/>
        </w:rPr>
        <w:t xml:space="preserve">🧠 </w:t>
      </w:r>
      <w:r w:rsidDel="00000000" w:rsidR="00000000" w:rsidRPr="00000000">
        <w:rPr>
          <w:b w:val="1"/>
          <w:rtl w:val="0"/>
        </w:rPr>
        <w:t xml:space="preserve">Use your voice.</w:t>
      </w:r>
      <w:r w:rsidDel="00000000" w:rsidR="00000000" w:rsidRPr="00000000">
        <w:rPr>
          <w:rtl w:val="0"/>
        </w:rPr>
        <w:t xml:space="preserve"> Write like you speak—your future fans will love the real you.</w:t>
        <w:br w:type="textWrapping"/>
      </w:r>
    </w:p>
    <w:p w:rsidR="00000000" w:rsidDel="00000000" w:rsidP="00000000" w:rsidRDefault="00000000" w:rsidRPr="00000000" w14:paraId="0000006C">
      <w:pPr>
        <w:numPr>
          <w:ilvl w:val="0"/>
          <w:numId w:val="3"/>
        </w:numPr>
        <w:spacing w:after="240" w:before="0" w:beforeAutospacing="0" w:lineRule="auto"/>
        <w:ind w:left="720" w:hanging="360"/>
      </w:pPr>
      <w:r w:rsidDel="00000000" w:rsidR="00000000" w:rsidRPr="00000000">
        <w:rPr>
          <w:rtl w:val="0"/>
        </w:rPr>
        <w:t xml:space="preserve">🔄 </w:t>
      </w:r>
      <w:r w:rsidDel="00000000" w:rsidR="00000000" w:rsidRPr="00000000">
        <w:rPr>
          <w:b w:val="1"/>
          <w:rtl w:val="0"/>
        </w:rPr>
        <w:t xml:space="preserve">Skip or swap prompts</w:t>
      </w:r>
      <w:r w:rsidDel="00000000" w:rsidR="00000000" w:rsidRPr="00000000">
        <w:rPr>
          <w:rtl w:val="0"/>
        </w:rPr>
        <w:t xml:space="preserve"> if one doesn’t fit. It’s a guide, not a rulebook.</w:t>
        <w:br w:type="textWrapping"/>
      </w:r>
    </w:p>
    <w:p w:rsidR="00000000" w:rsidDel="00000000" w:rsidP="00000000" w:rsidRDefault="00000000" w:rsidRPr="00000000" w14:paraId="0000006D">
      <w:pPr>
        <w:pStyle w:val="Heading2"/>
        <w:keepNext w:val="0"/>
        <w:keepLines w:val="0"/>
        <w:rPr>
          <w:sz w:val="34"/>
          <w:szCs w:val="34"/>
        </w:rPr>
      </w:pPr>
      <w:bookmarkStart w:colFirst="0" w:colLast="0" w:name="_me668b4yvwcw" w:id="20"/>
      <w:bookmarkEnd w:id="20"/>
      <w:r w:rsidDel="00000000" w:rsidR="00000000" w:rsidRPr="00000000">
        <w:rPr>
          <w:sz w:val="34"/>
          <w:szCs w:val="34"/>
          <w:rtl w:val="0"/>
        </w:rPr>
        <w:t xml:space="preserve">Final Pep Talk: </w:t>
      </w:r>
    </w:p>
    <w:p w:rsidR="00000000" w:rsidDel="00000000" w:rsidP="00000000" w:rsidRDefault="00000000" w:rsidRPr="00000000" w14:paraId="0000006E">
      <w:pPr>
        <w:keepNext w:val="0"/>
        <w:keepLines w:val="0"/>
        <w:rPr>
          <w:b w:val="1"/>
          <w:sz w:val="26"/>
          <w:szCs w:val="26"/>
        </w:rPr>
      </w:pPr>
      <w:r w:rsidDel="00000000" w:rsidR="00000000" w:rsidRPr="00000000">
        <w:rPr>
          <w:b w:val="1"/>
          <w:sz w:val="26"/>
          <w:szCs w:val="26"/>
          <w:rtl w:val="0"/>
        </w:rPr>
        <w:t xml:space="preserve">You’re Building More Than a Blog — You’re Building a Business</w:t>
      </w:r>
    </w:p>
    <w:p w:rsidR="00000000" w:rsidDel="00000000" w:rsidP="00000000" w:rsidRDefault="00000000" w:rsidRPr="00000000" w14:paraId="0000006F">
      <w:pPr>
        <w:spacing w:after="240" w:before="240" w:lineRule="auto"/>
        <w:rPr/>
      </w:pPr>
      <w:r w:rsidDel="00000000" w:rsidR="00000000" w:rsidRPr="00000000">
        <w:rPr>
          <w:rtl w:val="0"/>
        </w:rPr>
        <w:t xml:space="preserve">Let’s cut through the noise.</w:t>
      </w:r>
    </w:p>
    <w:p w:rsidR="00000000" w:rsidDel="00000000" w:rsidP="00000000" w:rsidRDefault="00000000" w:rsidRPr="00000000" w14:paraId="00000070">
      <w:pPr>
        <w:spacing w:after="240" w:before="240" w:lineRule="auto"/>
        <w:rPr/>
      </w:pPr>
      <w:r w:rsidDel="00000000" w:rsidR="00000000" w:rsidRPr="00000000">
        <w:rPr>
          <w:rtl w:val="0"/>
        </w:rPr>
        <w:t xml:space="preserve">You’re not just typing words into a blog editor.</w:t>
        <w:br w:type="textWrapping"/>
        <w:t xml:space="preserve">You’re building momentum. Authority. A platform people trust.</w:t>
      </w:r>
    </w:p>
    <w:p w:rsidR="00000000" w:rsidDel="00000000" w:rsidP="00000000" w:rsidRDefault="00000000" w:rsidRPr="00000000" w14:paraId="00000071">
      <w:pPr>
        <w:spacing w:after="240" w:before="240" w:lineRule="auto"/>
        <w:rPr/>
      </w:pPr>
      <w:r w:rsidDel="00000000" w:rsidR="00000000" w:rsidRPr="00000000">
        <w:rPr>
          <w:rtl w:val="0"/>
        </w:rPr>
        <w:t xml:space="preserve">Every post you write is a seed.</w:t>
        <w:br w:type="textWrapping"/>
        <w:t xml:space="preserve">Some grow fast. Some take time. But all of them move you closer to the business and freedom you’re building.</w:t>
      </w:r>
    </w:p>
    <w:p w:rsidR="00000000" w:rsidDel="00000000" w:rsidP="00000000" w:rsidRDefault="00000000" w:rsidRPr="00000000" w14:paraId="00000072">
      <w:pPr>
        <w:spacing w:after="240" w:before="240" w:lineRule="auto"/>
        <w:rPr/>
      </w:pPr>
      <w:r w:rsidDel="00000000" w:rsidR="00000000" w:rsidRPr="00000000">
        <w:rPr>
          <w:rtl w:val="0"/>
        </w:rPr>
        <w:t xml:space="preserve">Some days it’ll feel clunky.</w:t>
        <w:br w:type="textWrapping"/>
        <w:t xml:space="preserve">Some drafts will suck.</w:t>
        <w:br w:type="textWrapping"/>
        <w:t xml:space="preserve">Some posts won’t get the clicks you hoped for.</w:t>
      </w:r>
    </w:p>
    <w:p w:rsidR="00000000" w:rsidDel="00000000" w:rsidP="00000000" w:rsidRDefault="00000000" w:rsidRPr="00000000" w14:paraId="00000073">
      <w:pPr>
        <w:spacing w:after="240" w:before="240" w:lineRule="auto"/>
        <w:rPr/>
      </w:pPr>
      <w:r w:rsidDel="00000000" w:rsidR="00000000" w:rsidRPr="00000000">
        <w:rPr>
          <w:rtl w:val="0"/>
        </w:rPr>
        <w:t xml:space="preserve">But here’s the truth:</w:t>
        <w:br w:type="textWrapping"/>
      </w:r>
      <w:r w:rsidDel="00000000" w:rsidR="00000000" w:rsidRPr="00000000">
        <w:rPr>
          <w:b w:val="1"/>
          <w:rtl w:val="0"/>
        </w:rPr>
        <w:t xml:space="preserve">Most people quit before they ever see what’s possible.</w:t>
        <w:br w:type="textWrapping"/>
      </w:r>
      <w:r w:rsidDel="00000000" w:rsidR="00000000" w:rsidRPr="00000000">
        <w:rPr>
          <w:rtl w:val="0"/>
        </w:rPr>
        <w:t xml:space="preserve">You? You’re not most people.</w:t>
      </w:r>
    </w:p>
    <w:p w:rsidR="00000000" w:rsidDel="00000000" w:rsidP="00000000" w:rsidRDefault="00000000" w:rsidRPr="00000000" w14:paraId="00000074">
      <w:pPr>
        <w:spacing w:after="240" w:before="240" w:lineRule="auto"/>
        <w:rPr/>
      </w:pPr>
      <w:r w:rsidDel="00000000" w:rsidR="00000000" w:rsidRPr="00000000">
        <w:rPr>
          <w:rtl w:val="0"/>
        </w:rPr>
        <w:t xml:space="preserve">Because the bloggers who win…</w:t>
        <w:br w:type="textWrapping"/>
        <w:t xml:space="preserve"> …are the ones who keep showing up — even when it’s messy, even when it’s quiet.</w:t>
      </w:r>
    </w:p>
    <w:p w:rsidR="00000000" w:rsidDel="00000000" w:rsidP="00000000" w:rsidRDefault="00000000" w:rsidRPr="00000000" w14:paraId="00000075">
      <w:pPr>
        <w:spacing w:after="240" w:before="240" w:lineRule="auto"/>
        <w:rPr/>
      </w:pPr>
      <w:r w:rsidDel="00000000" w:rsidR="00000000" w:rsidRPr="00000000">
        <w:rPr>
          <w:rtl w:val="0"/>
        </w:rPr>
        <w:t xml:space="preserve">Your future self will thank you.</w:t>
        <w:br w:type="textWrapping"/>
        <w:t xml:space="preserve">Your readers — the ones searching for real answers — are waiting.</w:t>
        <w:br w:type="textWrapping"/>
        <w:t xml:space="preserve">And your business? It’s being built one smart post at a time.</w:t>
      </w:r>
    </w:p>
    <w:p w:rsidR="00000000" w:rsidDel="00000000" w:rsidP="00000000" w:rsidRDefault="00000000" w:rsidRPr="00000000" w14:paraId="00000076">
      <w:pPr>
        <w:spacing w:after="240" w:before="240" w:lineRule="auto"/>
        <w:rPr/>
      </w:pPr>
      <w:r w:rsidDel="00000000" w:rsidR="00000000" w:rsidRPr="00000000">
        <w:rPr>
          <w:b w:val="1"/>
          <w:rtl w:val="0"/>
        </w:rPr>
        <w:t xml:space="preserve">Keep going. You're closer than you think.</w:t>
      </w: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9">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